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ACECB" w14:textId="77777777" w:rsidR="00773D4B" w:rsidRDefault="007662A1">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Tokyo University of Agriculture</w:t>
      </w:r>
    </w:p>
    <w:p w14:paraId="2EDC0FD3" w14:textId="77777777" w:rsidR="00773D4B" w:rsidRDefault="007662A1">
      <w:pPr>
        <w:spacing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International Students Summit on Food, Agriculture and Environment (ISS)</w:t>
      </w:r>
    </w:p>
    <w:p w14:paraId="4B57CF78" w14:textId="77777777" w:rsidR="00773D4B" w:rsidRDefault="007662A1">
      <w:pPr>
        <w:spacing w:line="276"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Important Information</w:t>
      </w:r>
    </w:p>
    <w:p w14:paraId="02BF02D1" w14:textId="77777777" w:rsidR="00773D4B" w:rsidRDefault="00773D4B">
      <w:pPr>
        <w:jc w:val="center"/>
        <w:rPr>
          <w:b/>
        </w:rPr>
      </w:pPr>
    </w:p>
    <w:p w14:paraId="74DBC5B1" w14:textId="2FA466DC" w:rsidR="00773D4B" w:rsidRPr="002A256E" w:rsidRDefault="007662A1">
      <w:pPr>
        <w:rPr>
          <w:rFonts w:ascii="Times New Roman" w:eastAsiaTheme="minorEastAsia" w:hAnsi="Times New Roman" w:cs="Times New Roman" w:hint="eastAsia"/>
          <w:b/>
          <w:sz w:val="22"/>
          <w:szCs w:val="22"/>
        </w:rPr>
      </w:pPr>
      <w:r>
        <w:rPr>
          <w:rFonts w:ascii="Times New Roman" w:eastAsia="Times New Roman" w:hAnsi="Times New Roman" w:cs="Times New Roman"/>
          <w:color w:val="000000"/>
          <w:sz w:val="22"/>
          <w:szCs w:val="22"/>
        </w:rPr>
        <w:t xml:space="preserve">The International Students Summit on Food, Agriculture and Environment (ISS) is a student-centered conference which highly </w:t>
      </w:r>
      <w:r>
        <w:rPr>
          <w:rFonts w:ascii="Times New Roman" w:eastAsia="Times New Roman" w:hAnsi="Times New Roman" w:cs="Times New Roman"/>
          <w:sz w:val="22"/>
          <w:szCs w:val="22"/>
        </w:rPr>
        <w:t>emphasizes actions</w:t>
      </w:r>
      <w:r>
        <w:rPr>
          <w:rFonts w:ascii="Times New Roman" w:eastAsia="Times New Roman" w:hAnsi="Times New Roman" w:cs="Times New Roman"/>
          <w:color w:val="000000"/>
          <w:sz w:val="22"/>
          <w:szCs w:val="22"/>
        </w:rPr>
        <w:t xml:space="preserve"> taken by the students in tackling problems faced by their respective communities.</w:t>
      </w:r>
      <w:r>
        <w:rPr>
          <w:rFonts w:ascii="Times New Roman" w:eastAsia="Times New Roman" w:hAnsi="Times New Roman" w:cs="Times New Roman"/>
          <w:b/>
          <w:sz w:val="22"/>
          <w:szCs w:val="22"/>
        </w:rPr>
        <w:t xml:space="preserve"> </w:t>
      </w:r>
      <w:r>
        <w:rPr>
          <w:rFonts w:ascii="Times New Roman" w:eastAsia="Times New Roman" w:hAnsi="Times New Roman" w:cs="Times New Roman"/>
          <w:sz w:val="22"/>
          <w:szCs w:val="22"/>
        </w:rPr>
        <w:t xml:space="preserve">Since 2001, the ISS has been held every year and this time </w:t>
      </w:r>
      <w:r w:rsidR="00281BDD" w:rsidRPr="00281BDD">
        <w:rPr>
          <w:rFonts w:ascii="Times New Roman" w:eastAsia="Times New Roman" w:hAnsi="Times New Roman" w:cs="Times New Roman"/>
          <w:sz w:val="22"/>
          <w:szCs w:val="22"/>
        </w:rPr>
        <w:t xml:space="preserve">we </w:t>
      </w:r>
      <w:r w:rsidR="00281BDD">
        <w:rPr>
          <w:rFonts w:ascii="Times New Roman" w:eastAsiaTheme="minorEastAsia" w:hAnsi="Times New Roman" w:cs="Times New Roman" w:hint="eastAsia"/>
          <w:sz w:val="22"/>
          <w:szCs w:val="22"/>
        </w:rPr>
        <w:t xml:space="preserve">will be </w:t>
      </w:r>
      <w:r w:rsidR="00281BDD" w:rsidRPr="00281BDD">
        <w:rPr>
          <w:rFonts w:ascii="Times New Roman" w:eastAsia="Times New Roman" w:hAnsi="Times New Roman" w:cs="Times New Roman"/>
          <w:sz w:val="22"/>
          <w:szCs w:val="22"/>
        </w:rPr>
        <w:t>celebrat</w:t>
      </w:r>
      <w:r w:rsidR="00281BDD">
        <w:rPr>
          <w:rFonts w:ascii="Times New Roman" w:eastAsiaTheme="minorEastAsia" w:hAnsi="Times New Roman" w:cs="Times New Roman" w:hint="eastAsia"/>
          <w:sz w:val="22"/>
          <w:szCs w:val="22"/>
        </w:rPr>
        <w:t>ing</w:t>
      </w:r>
      <w:r w:rsidR="00281BDD" w:rsidRPr="00281BDD">
        <w:rPr>
          <w:rFonts w:ascii="Times New Roman" w:eastAsia="Times New Roman" w:hAnsi="Times New Roman" w:cs="Times New Roman"/>
          <w:sz w:val="22"/>
          <w:szCs w:val="22"/>
        </w:rPr>
        <w:t xml:space="preserve"> </w:t>
      </w:r>
      <w:r w:rsidR="002A256E" w:rsidRPr="002A256E">
        <w:rPr>
          <w:rFonts w:ascii="Times New Roman" w:eastAsia="Times New Roman" w:hAnsi="Times New Roman" w:cs="Times New Roman"/>
          <w:sz w:val="22"/>
          <w:szCs w:val="22"/>
        </w:rPr>
        <w:t>the summit’s</w:t>
      </w:r>
      <w:r w:rsidR="00281BDD" w:rsidRPr="00281BDD">
        <w:rPr>
          <w:rFonts w:ascii="Times New Roman" w:eastAsia="Times New Roman" w:hAnsi="Times New Roman" w:cs="Times New Roman"/>
          <w:sz w:val="22"/>
          <w:szCs w:val="22"/>
        </w:rPr>
        <w:t xml:space="preserve"> 25th anniversary</w:t>
      </w:r>
      <w:r>
        <w:rPr>
          <w:rFonts w:ascii="Times New Roman" w:eastAsia="Times New Roman" w:hAnsi="Times New Roman" w:cs="Times New Roman"/>
          <w:sz w:val="22"/>
          <w:szCs w:val="22"/>
        </w:rPr>
        <w:t>. Each year, students from participating partner universities meet and decide the theme for next year’s ISS. Participants in the 2</w:t>
      </w:r>
      <w:r w:rsidR="00F055C8">
        <w:rPr>
          <w:rFonts w:ascii="Times New Roman" w:eastAsiaTheme="minorEastAsia" w:hAnsi="Times New Roman" w:cs="Times New Roman" w:hint="eastAsia"/>
          <w:sz w:val="22"/>
          <w:szCs w:val="22"/>
        </w:rPr>
        <w:t>4</w:t>
      </w:r>
      <w:r w:rsidR="00F055C8" w:rsidRPr="00F055C8">
        <w:rPr>
          <w:rFonts w:ascii="Times New Roman" w:eastAsiaTheme="minorEastAsia" w:hAnsi="Times New Roman" w:cs="Times New Roman" w:hint="eastAsia"/>
          <w:sz w:val="22"/>
          <w:szCs w:val="22"/>
          <w:vertAlign w:val="superscript"/>
        </w:rPr>
        <w:t>th</w:t>
      </w:r>
      <w:r w:rsidR="00F055C8">
        <w:rPr>
          <w:rFonts w:ascii="Times New Roman" w:eastAsiaTheme="minorEastAsia" w:hAnsi="Times New Roman" w:cs="Times New Roman" w:hint="eastAsia"/>
          <w:sz w:val="22"/>
          <w:szCs w:val="22"/>
        </w:rPr>
        <w:t xml:space="preserve"> </w:t>
      </w:r>
      <w:r>
        <w:rPr>
          <w:rFonts w:ascii="Times New Roman" w:eastAsia="Times New Roman" w:hAnsi="Times New Roman" w:cs="Times New Roman"/>
          <w:sz w:val="22"/>
          <w:szCs w:val="22"/>
        </w:rPr>
        <w:t>ISS agreed that the theme for the 2</w:t>
      </w:r>
      <w:r w:rsidR="00F055C8">
        <w:rPr>
          <w:rFonts w:ascii="Times New Roman" w:eastAsiaTheme="minorEastAsia" w:hAnsi="Times New Roman" w:cs="Times New Roman" w:hint="eastAsia"/>
          <w:sz w:val="22"/>
          <w:szCs w:val="22"/>
        </w:rPr>
        <w:t>5</w:t>
      </w:r>
      <w:r>
        <w:rPr>
          <w:rFonts w:ascii="Times New Roman" w:eastAsia="Times New Roman" w:hAnsi="Times New Roman" w:cs="Times New Roman"/>
          <w:sz w:val="22"/>
          <w:szCs w:val="22"/>
          <w:vertAlign w:val="superscript"/>
        </w:rPr>
        <w:t>th</w:t>
      </w:r>
      <w:r>
        <w:rPr>
          <w:rFonts w:ascii="Times New Roman" w:eastAsia="Times New Roman" w:hAnsi="Times New Roman" w:cs="Times New Roman"/>
          <w:sz w:val="22"/>
          <w:szCs w:val="22"/>
        </w:rPr>
        <w:t xml:space="preserve"> ISS (202</w:t>
      </w:r>
      <w:r w:rsidR="00F055C8">
        <w:rPr>
          <w:rFonts w:ascii="Times New Roman" w:eastAsiaTheme="minorEastAsia" w:hAnsi="Times New Roman" w:cs="Times New Roman" w:hint="eastAsia"/>
          <w:sz w:val="22"/>
          <w:szCs w:val="22"/>
        </w:rPr>
        <w:t>6</w:t>
      </w:r>
      <w:r>
        <w:rPr>
          <w:rFonts w:ascii="Times New Roman" w:eastAsia="Times New Roman" w:hAnsi="Times New Roman" w:cs="Times New Roman"/>
          <w:sz w:val="22"/>
          <w:szCs w:val="22"/>
        </w:rPr>
        <w:t xml:space="preserve">) will be </w:t>
      </w:r>
      <w:r>
        <w:rPr>
          <w:rFonts w:ascii="Times New Roman" w:eastAsia="Times New Roman" w:hAnsi="Times New Roman" w:cs="Times New Roman"/>
          <w:b/>
          <w:sz w:val="22"/>
          <w:szCs w:val="22"/>
        </w:rPr>
        <w:t>“</w:t>
      </w:r>
      <w:bookmarkStart w:id="0" w:name="_Hlk215215024"/>
      <w:r w:rsidR="00F055C8" w:rsidRPr="00F055C8">
        <w:rPr>
          <w:rFonts w:ascii="Times New Roman" w:eastAsia="Times New Roman" w:hAnsi="Times New Roman" w:cs="Times New Roman"/>
          <w:b/>
          <w:sz w:val="22"/>
          <w:szCs w:val="22"/>
        </w:rPr>
        <w:t>Pushing Boundaries: Inclusive Activities for Community Welfare</w:t>
      </w:r>
      <w:bookmarkEnd w:id="0"/>
      <w:r>
        <w:rPr>
          <w:rFonts w:ascii="Times New Roman" w:eastAsia="Times New Roman" w:hAnsi="Times New Roman" w:cs="Times New Roman"/>
          <w:b/>
          <w:sz w:val="22"/>
          <w:szCs w:val="22"/>
        </w:rPr>
        <w:t>”.</w:t>
      </w:r>
      <w:r w:rsidR="002A256E">
        <w:rPr>
          <w:rFonts w:ascii="Times New Roman" w:eastAsiaTheme="minorEastAsia" w:hAnsi="Times New Roman" w:cs="Times New Roman" w:hint="eastAsia"/>
          <w:b/>
          <w:sz w:val="22"/>
          <w:szCs w:val="22"/>
        </w:rPr>
        <w:t xml:space="preserve"> </w:t>
      </w:r>
    </w:p>
    <w:p w14:paraId="2E3C193B" w14:textId="77777777" w:rsidR="00773D4B" w:rsidRDefault="00773D4B">
      <w:pPr>
        <w:rPr>
          <w:rFonts w:ascii="Times New Roman" w:eastAsia="Times New Roman" w:hAnsi="Times New Roman" w:cs="Times New Roman"/>
          <w:b/>
          <w:sz w:val="22"/>
          <w:szCs w:val="22"/>
        </w:rPr>
      </w:pPr>
    </w:p>
    <w:p w14:paraId="52A0B5A3" w14:textId="54A0F344" w:rsidR="00773D4B" w:rsidRDefault="007662A1">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Applicants </w:t>
      </w:r>
      <w:r>
        <w:rPr>
          <w:rFonts w:ascii="Times New Roman" w:eastAsia="Times New Roman" w:hAnsi="Times New Roman" w:cs="Times New Roman"/>
          <w:sz w:val="22"/>
          <w:szCs w:val="22"/>
          <w:u w:val="single"/>
        </w:rPr>
        <w:t xml:space="preserve">must submit the ISS manuscript </w:t>
      </w:r>
      <w:r>
        <w:rPr>
          <w:rFonts w:ascii="Times New Roman" w:eastAsia="Times New Roman" w:hAnsi="Times New Roman" w:cs="Times New Roman"/>
          <w:sz w:val="22"/>
          <w:szCs w:val="22"/>
        </w:rPr>
        <w:t xml:space="preserve">that their content not only </w:t>
      </w:r>
      <w:r w:rsidR="00E60080">
        <w:rPr>
          <w:rFonts w:ascii="Times New Roman" w:eastAsia="Times New Roman" w:hAnsi="Times New Roman" w:cs="Times New Roman"/>
          <w:sz w:val="22"/>
          <w:szCs w:val="22"/>
        </w:rPr>
        <w:t>relates</w:t>
      </w:r>
      <w:r>
        <w:rPr>
          <w:rFonts w:ascii="Times New Roman" w:eastAsia="Times New Roman" w:hAnsi="Times New Roman" w:cs="Times New Roman"/>
          <w:sz w:val="22"/>
          <w:szCs w:val="22"/>
        </w:rPr>
        <w:t xml:space="preserve"> to the ISS theme but also </w:t>
      </w:r>
      <w:r w:rsidR="00E60080">
        <w:rPr>
          <w:rFonts w:ascii="Times New Roman" w:eastAsia="Times New Roman" w:hAnsi="Times New Roman" w:cs="Times New Roman"/>
          <w:sz w:val="22"/>
          <w:szCs w:val="22"/>
        </w:rPr>
        <w:t>includes</w:t>
      </w:r>
      <w:r>
        <w:rPr>
          <w:rFonts w:ascii="Times New Roman" w:eastAsia="Times New Roman" w:hAnsi="Times New Roman" w:cs="Times New Roman"/>
          <w:sz w:val="22"/>
          <w:szCs w:val="22"/>
        </w:rPr>
        <w:t xml:space="preserve"> (but not limited to) the following ideas:</w:t>
      </w:r>
    </w:p>
    <w:p w14:paraId="7A6519CF" w14:textId="77777777" w:rsidR="00773D4B" w:rsidRDefault="007662A1">
      <w:pPr>
        <w:numPr>
          <w:ilvl w:val="0"/>
          <w:numId w:val="1"/>
        </w:numPr>
        <w:pBdr>
          <w:top w:val="nil"/>
          <w:left w:val="nil"/>
          <w:bottom w:val="nil"/>
          <w:right w:val="nil"/>
          <w:between w:val="nil"/>
        </w:pBdr>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What challenges do your community face in the food, agricultural, and environmental sectors?</w:t>
      </w:r>
    </w:p>
    <w:p w14:paraId="139C141C" w14:textId="06AD4EC5" w:rsidR="00773D4B" w:rsidRDefault="007662A1">
      <w:pPr>
        <w:numPr>
          <w:ilvl w:val="0"/>
          <w:numId w:val="1"/>
        </w:numPr>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How </w:t>
      </w:r>
      <w:r w:rsidR="0089323E">
        <w:rPr>
          <w:rFonts w:ascii="Times New Roman" w:eastAsia="Times New Roman" w:hAnsi="Times New Roman" w:cs="Times New Roman"/>
          <w:sz w:val="22"/>
          <w:szCs w:val="22"/>
        </w:rPr>
        <w:t>have the youth (especially you)</w:t>
      </w:r>
      <w:r>
        <w:rPr>
          <w:rFonts w:ascii="Times New Roman" w:eastAsia="Times New Roman" w:hAnsi="Times New Roman" w:cs="Times New Roman"/>
          <w:sz w:val="22"/>
          <w:szCs w:val="22"/>
        </w:rPr>
        <w:t xml:space="preserve"> managed to address the theme (i.e. </w:t>
      </w:r>
      <w:r w:rsidR="001A122A" w:rsidRPr="001A122A">
        <w:rPr>
          <w:rFonts w:ascii="Times New Roman" w:eastAsia="Times New Roman" w:hAnsi="Times New Roman" w:cs="Times New Roman"/>
          <w:sz w:val="22"/>
          <w:szCs w:val="22"/>
        </w:rPr>
        <w:t>Pushing Boundaries: Inclusive Activities for Community Welfare</w:t>
      </w:r>
      <w:r>
        <w:rPr>
          <w:rFonts w:ascii="Times New Roman" w:eastAsia="Times New Roman" w:hAnsi="Times New Roman" w:cs="Times New Roman"/>
          <w:sz w:val="22"/>
          <w:szCs w:val="22"/>
        </w:rPr>
        <w:t>) in their communities or universities?</w:t>
      </w:r>
    </w:p>
    <w:p w14:paraId="65BC3E07" w14:textId="41B37DBC" w:rsidR="00773D4B" w:rsidRDefault="007662A1">
      <w:pPr>
        <w:numPr>
          <w:ilvl w:val="0"/>
          <w:numId w:val="1"/>
        </w:numPr>
        <w:pBdr>
          <w:top w:val="nil"/>
          <w:left w:val="nil"/>
          <w:bottom w:val="nil"/>
          <w:right w:val="nil"/>
          <w:between w:val="nil"/>
        </w:pBdr>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What are the social, economic, and environmental implications of these programs or activities?</w:t>
      </w:r>
      <w:r w:rsidR="001A122A">
        <w:rPr>
          <w:rFonts w:ascii="Times New Roman" w:eastAsiaTheme="minorEastAsia" w:hAnsi="Times New Roman" w:cs="Times New Roman" w:hint="eastAsia"/>
          <w:color w:val="000000"/>
          <w:sz w:val="22"/>
          <w:szCs w:val="22"/>
        </w:rPr>
        <w:t xml:space="preserve"> </w:t>
      </w:r>
    </w:p>
    <w:p w14:paraId="01A473CE" w14:textId="77777777" w:rsidR="00773D4B" w:rsidRDefault="007662A1">
      <w:pPr>
        <w:numPr>
          <w:ilvl w:val="0"/>
          <w:numId w:val="1"/>
        </w:numPr>
        <w:pBdr>
          <w:top w:val="nil"/>
          <w:left w:val="nil"/>
          <w:bottom w:val="nil"/>
          <w:right w:val="nil"/>
          <w:between w:val="nil"/>
        </w:pBdr>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How are other youth involved in these programs or activities? What motivates them?</w:t>
      </w:r>
    </w:p>
    <w:p w14:paraId="1CFB5079" w14:textId="2155ACB2" w:rsidR="00773D4B" w:rsidRDefault="007662A1">
      <w:pPr>
        <w:numPr>
          <w:ilvl w:val="0"/>
          <w:numId w:val="1"/>
        </w:numPr>
        <w:pBdr>
          <w:top w:val="nil"/>
          <w:left w:val="nil"/>
          <w:bottom w:val="nil"/>
          <w:right w:val="nil"/>
          <w:between w:val="nil"/>
        </w:pBdr>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Do you have any difficulties </w:t>
      </w:r>
      <w:r w:rsidR="00E60080">
        <w:rPr>
          <w:rFonts w:ascii="Times New Roman" w:eastAsia="Times New Roman" w:hAnsi="Times New Roman" w:cs="Times New Roman"/>
          <w:color w:val="000000"/>
          <w:sz w:val="22"/>
          <w:szCs w:val="22"/>
        </w:rPr>
        <w:t>promoting</w:t>
      </w:r>
      <w:r>
        <w:rPr>
          <w:rFonts w:ascii="Times New Roman" w:eastAsia="Times New Roman" w:hAnsi="Times New Roman" w:cs="Times New Roman"/>
          <w:color w:val="000000"/>
          <w:sz w:val="22"/>
          <w:szCs w:val="22"/>
        </w:rPr>
        <w:t xml:space="preserve"> your activities? How could these activities be expanded and sustained?</w:t>
      </w:r>
    </w:p>
    <w:p w14:paraId="704AF2FE" w14:textId="77777777" w:rsidR="00773D4B" w:rsidRDefault="007662A1">
      <w:pPr>
        <w:rPr>
          <w:rFonts w:ascii="Times New Roman" w:eastAsia="Times New Roman" w:hAnsi="Times New Roman" w:cs="Times New Roman"/>
          <w:sz w:val="22"/>
          <w:szCs w:val="22"/>
          <w:u w:val="single"/>
        </w:rPr>
      </w:pPr>
      <w:bookmarkStart w:id="1" w:name="_heading=h.gjdgxs" w:colFirst="0" w:colLast="0"/>
      <w:bookmarkEnd w:id="1"/>
      <w:r>
        <w:rPr>
          <w:rFonts w:ascii="Times New Roman" w:eastAsia="Times New Roman" w:hAnsi="Times New Roman" w:cs="Times New Roman"/>
          <w:sz w:val="22"/>
          <w:szCs w:val="22"/>
          <w:u w:val="single"/>
        </w:rPr>
        <w:t>NOTE: The application is not limited to individual student’s actions, the applicant (student) can present students’ group activity as a representative of that group.</w:t>
      </w:r>
    </w:p>
    <w:p w14:paraId="0658F918" w14:textId="77777777" w:rsidR="00773D4B" w:rsidRDefault="00773D4B">
      <w:pPr>
        <w:rPr>
          <w:rFonts w:ascii="Times New Roman" w:eastAsia="Times New Roman" w:hAnsi="Times New Roman" w:cs="Times New Roman"/>
          <w:sz w:val="22"/>
          <w:szCs w:val="22"/>
          <w:u w:val="single"/>
        </w:rPr>
      </w:pPr>
    </w:p>
    <w:p w14:paraId="1E58BE80" w14:textId="77777777" w:rsidR="00773D4B" w:rsidRDefault="007662A1">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All partner universities will be given an equal chance to nominate one or more applicants who will undergo a screening process. This screening process will ensure the quality and efficiency of the ISS experience. This screening will not only be students based but also the diversity will be considered where </w:t>
      </w:r>
      <w:r>
        <w:rPr>
          <w:rFonts w:ascii="Times New Roman" w:eastAsia="Times New Roman" w:hAnsi="Times New Roman" w:cs="Times New Roman"/>
          <w:sz w:val="22"/>
          <w:szCs w:val="22"/>
          <w:u w:val="single"/>
        </w:rPr>
        <w:t>Only one applicant from your nominations will be selected to represent your esteemed university as an oral presenter.</w:t>
      </w:r>
    </w:p>
    <w:p w14:paraId="4C8D4311" w14:textId="77777777" w:rsidR="00773D4B" w:rsidRDefault="00773D4B">
      <w:pPr>
        <w:rPr>
          <w:rFonts w:ascii="Times New Roman" w:eastAsiaTheme="minorEastAsia" w:hAnsi="Times New Roman" w:cs="Times New Roman"/>
          <w:b/>
          <w:sz w:val="22"/>
          <w:szCs w:val="22"/>
        </w:rPr>
      </w:pPr>
    </w:p>
    <w:p w14:paraId="3D0D95A6" w14:textId="77777777" w:rsidR="00F055C8" w:rsidRPr="00F055C8" w:rsidRDefault="00F055C8">
      <w:pPr>
        <w:rPr>
          <w:rFonts w:ascii="Times New Roman" w:eastAsiaTheme="minorEastAsia" w:hAnsi="Times New Roman" w:cs="Times New Roman"/>
        </w:rPr>
      </w:pPr>
    </w:p>
    <w:p w14:paraId="6252CA46" w14:textId="77777777" w:rsidR="00773D4B" w:rsidRDefault="007662A1">
      <w:pPr>
        <w:widowControl/>
        <w:jc w:val="left"/>
        <w:rPr>
          <w:rFonts w:ascii="Times New Roman" w:eastAsia="Times New Roman" w:hAnsi="Times New Roman" w:cs="Times New Roman"/>
          <w:b/>
          <w:u w:val="single"/>
        </w:rPr>
      </w:pPr>
      <w:r>
        <w:rPr>
          <w:rFonts w:ascii="Times New Roman" w:eastAsia="Times New Roman" w:hAnsi="Times New Roman" w:cs="Times New Roman"/>
          <w:b/>
          <w:u w:val="single"/>
        </w:rPr>
        <w:t>General selection criteria</w:t>
      </w:r>
    </w:p>
    <w:p w14:paraId="1D26DD3D" w14:textId="11503DB6" w:rsidR="00773D4B" w:rsidRDefault="007662A1">
      <w:pPr>
        <w:widowControl/>
        <w:numPr>
          <w:ilvl w:val="0"/>
          <w:numId w:val="2"/>
        </w:numPr>
        <w:pBdr>
          <w:top w:val="nil"/>
          <w:left w:val="nil"/>
          <w:bottom w:val="nil"/>
          <w:right w:val="nil"/>
          <w:between w:val="nil"/>
        </w:pBdr>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Whether the student’s manuscript </w:t>
      </w:r>
      <w:r w:rsidR="00E60080">
        <w:rPr>
          <w:rFonts w:ascii="Times New Roman" w:eastAsia="Times New Roman" w:hAnsi="Times New Roman" w:cs="Times New Roman"/>
          <w:color w:val="000000"/>
        </w:rPr>
        <w:t>has</w:t>
      </w:r>
      <w:r>
        <w:rPr>
          <w:rFonts w:ascii="Times New Roman" w:eastAsia="Times New Roman" w:hAnsi="Times New Roman" w:cs="Times New Roman"/>
          <w:color w:val="000000"/>
        </w:rPr>
        <w:t xml:space="preserve"> followed the </w:t>
      </w:r>
      <w:r>
        <w:rPr>
          <w:rFonts w:ascii="Times New Roman" w:eastAsia="Times New Roman" w:hAnsi="Times New Roman" w:cs="Times New Roman"/>
          <w:b/>
          <w:color w:val="000000"/>
          <w:u w:val="single"/>
        </w:rPr>
        <w:t>format or template provided</w:t>
      </w:r>
    </w:p>
    <w:p w14:paraId="77021FA9" w14:textId="06642418" w:rsidR="00773D4B" w:rsidRDefault="007662A1">
      <w:pPr>
        <w:widowControl/>
        <w:numPr>
          <w:ilvl w:val="0"/>
          <w:numId w:val="2"/>
        </w:numPr>
        <w:pBdr>
          <w:top w:val="nil"/>
          <w:left w:val="nil"/>
          <w:bottom w:val="nil"/>
          <w:right w:val="nil"/>
          <w:between w:val="nil"/>
        </w:pBdr>
        <w:jc w:val="left"/>
        <w:rPr>
          <w:rFonts w:ascii="Times New Roman" w:eastAsia="Times New Roman" w:hAnsi="Times New Roman" w:cs="Times New Roman"/>
          <w:color w:val="000000"/>
        </w:rPr>
      </w:pPr>
      <w:r>
        <w:rPr>
          <w:rFonts w:ascii="Times New Roman" w:eastAsia="Times New Roman" w:hAnsi="Times New Roman" w:cs="Times New Roman"/>
          <w:color w:val="000000"/>
        </w:rPr>
        <w:t>Whether the student’s actions or activities</w:t>
      </w:r>
      <w:r w:rsidR="002F0852">
        <w:rPr>
          <w:rFonts w:ascii="Times New Roman" w:eastAsiaTheme="minorEastAsia" w:hAnsi="Times New Roman" w:cs="Times New Roman" w:hint="eastAsia"/>
          <w:color w:val="000000"/>
        </w:rPr>
        <w:t xml:space="preserve"> are</w:t>
      </w:r>
      <w:r>
        <w:rPr>
          <w:rFonts w:ascii="Times New Roman" w:eastAsia="Times New Roman" w:hAnsi="Times New Roman" w:cs="Times New Roman"/>
          <w:color w:val="000000"/>
        </w:rPr>
        <w:t xml:space="preserve"> </w:t>
      </w:r>
      <w:r>
        <w:rPr>
          <w:rFonts w:ascii="Times New Roman" w:eastAsia="Times New Roman" w:hAnsi="Times New Roman" w:cs="Times New Roman"/>
          <w:b/>
          <w:color w:val="000000"/>
          <w:u w:val="single"/>
        </w:rPr>
        <w:t>related to the ISS general theme</w:t>
      </w:r>
    </w:p>
    <w:p w14:paraId="27858092" w14:textId="77777777" w:rsidR="00773D4B" w:rsidRDefault="007662A1">
      <w:pPr>
        <w:widowControl/>
        <w:numPr>
          <w:ilvl w:val="0"/>
          <w:numId w:val="3"/>
        </w:numPr>
        <w:ind w:left="360"/>
        <w:jc w:val="left"/>
        <w:rPr>
          <w:rFonts w:ascii="Times New Roman" w:eastAsia="Times New Roman" w:hAnsi="Times New Roman" w:cs="Times New Roman"/>
        </w:rPr>
      </w:pPr>
      <w:r>
        <w:rPr>
          <w:rFonts w:ascii="Times New Roman" w:eastAsia="Times New Roman" w:hAnsi="Times New Roman" w:cs="Times New Roman"/>
        </w:rPr>
        <w:t xml:space="preserve">Student’s ability to place his/her actions in a </w:t>
      </w:r>
      <w:r>
        <w:rPr>
          <w:rFonts w:ascii="Times New Roman" w:eastAsia="Times New Roman" w:hAnsi="Times New Roman" w:cs="Times New Roman"/>
          <w:b/>
          <w:u w:val="single"/>
        </w:rPr>
        <w:t>broader context</w:t>
      </w:r>
    </w:p>
    <w:p w14:paraId="47A2235A" w14:textId="77777777" w:rsidR="00773D4B" w:rsidRDefault="007662A1">
      <w:pPr>
        <w:widowControl/>
        <w:numPr>
          <w:ilvl w:val="0"/>
          <w:numId w:val="3"/>
        </w:numPr>
        <w:ind w:left="360"/>
        <w:jc w:val="left"/>
        <w:rPr>
          <w:rFonts w:ascii="Times New Roman" w:eastAsia="Times New Roman" w:hAnsi="Times New Roman" w:cs="Times New Roman"/>
          <w:u w:val="single"/>
        </w:rPr>
      </w:pPr>
      <w:r>
        <w:rPr>
          <w:rFonts w:ascii="Times New Roman" w:eastAsia="Times New Roman" w:hAnsi="Times New Roman" w:cs="Times New Roman"/>
          <w:b/>
          <w:u w:val="single"/>
        </w:rPr>
        <w:t>Clarity and depth</w:t>
      </w:r>
      <w:r>
        <w:rPr>
          <w:rFonts w:ascii="Times New Roman" w:eastAsia="Times New Roman" w:hAnsi="Times New Roman" w:cs="Times New Roman"/>
        </w:rPr>
        <w:t xml:space="preserve"> of the student’s action or activity in </w:t>
      </w:r>
      <w:r>
        <w:rPr>
          <w:rFonts w:ascii="Times New Roman" w:eastAsia="Times New Roman" w:hAnsi="Times New Roman" w:cs="Times New Roman"/>
          <w:u w:val="single"/>
        </w:rPr>
        <w:t>tackling problems in the field of food, agriculture and Environment</w:t>
      </w:r>
    </w:p>
    <w:p w14:paraId="32330405" w14:textId="77777777" w:rsidR="00773D4B" w:rsidRDefault="007662A1">
      <w:pPr>
        <w:widowControl/>
        <w:numPr>
          <w:ilvl w:val="0"/>
          <w:numId w:val="3"/>
        </w:numPr>
        <w:ind w:left="360"/>
        <w:jc w:val="left"/>
        <w:rPr>
          <w:rFonts w:ascii="Times New Roman" w:eastAsia="Times New Roman" w:hAnsi="Times New Roman" w:cs="Times New Roman"/>
        </w:rPr>
      </w:pPr>
      <w:r>
        <w:rPr>
          <w:rFonts w:ascii="Times New Roman" w:eastAsia="Times New Roman" w:hAnsi="Times New Roman" w:cs="Times New Roman"/>
          <w:b/>
          <w:u w:val="single"/>
        </w:rPr>
        <w:t>Motivation</w:t>
      </w:r>
      <w:r>
        <w:rPr>
          <w:rFonts w:ascii="Times New Roman" w:eastAsia="Times New Roman" w:hAnsi="Times New Roman" w:cs="Times New Roman"/>
        </w:rPr>
        <w:t xml:space="preserve">: sincere curiosity and interest in taking part in </w:t>
      </w:r>
      <w:proofErr w:type="gramStart"/>
      <w:r>
        <w:rPr>
          <w:rFonts w:ascii="Times New Roman" w:eastAsia="Times New Roman" w:hAnsi="Times New Roman" w:cs="Times New Roman"/>
        </w:rPr>
        <w:t xml:space="preserve">the </w:t>
      </w:r>
      <w:proofErr w:type="gramEnd"/>
      <w:r>
        <w:rPr>
          <w:rFonts w:ascii="Times New Roman" w:eastAsia="Times New Roman" w:hAnsi="Times New Roman" w:cs="Times New Roman"/>
        </w:rPr>
        <w:t>mentioned actions.</w:t>
      </w:r>
    </w:p>
    <w:p w14:paraId="6A2E02DD" w14:textId="77777777" w:rsidR="00773D4B" w:rsidRDefault="007662A1">
      <w:pPr>
        <w:widowControl/>
        <w:numPr>
          <w:ilvl w:val="0"/>
          <w:numId w:val="3"/>
        </w:numPr>
        <w:ind w:left="360"/>
        <w:jc w:val="left"/>
        <w:rPr>
          <w:rFonts w:ascii="Times New Roman" w:eastAsia="Times New Roman" w:hAnsi="Times New Roman" w:cs="Times New Roman"/>
        </w:rPr>
      </w:pPr>
      <w:r>
        <w:rPr>
          <w:rFonts w:ascii="Times New Roman" w:eastAsia="Times New Roman" w:hAnsi="Times New Roman" w:cs="Times New Roman"/>
          <w:b/>
          <w:u w:val="single"/>
        </w:rPr>
        <w:t>Contribution</w:t>
      </w:r>
      <w:r>
        <w:rPr>
          <w:rFonts w:ascii="Times New Roman" w:eastAsia="Times New Roman" w:hAnsi="Times New Roman" w:cs="Times New Roman"/>
        </w:rPr>
        <w:t xml:space="preserve"> of the student’s action in tackling problems facing his/her community</w:t>
      </w:r>
    </w:p>
    <w:p w14:paraId="0230CA55" w14:textId="390FBD5F" w:rsidR="00773D4B" w:rsidRDefault="00E60080">
      <w:pPr>
        <w:widowControl/>
        <w:numPr>
          <w:ilvl w:val="0"/>
          <w:numId w:val="3"/>
        </w:numPr>
        <w:ind w:left="360"/>
        <w:jc w:val="left"/>
        <w:rPr>
          <w:rFonts w:ascii="Times New Roman" w:eastAsia="Times New Roman" w:hAnsi="Times New Roman" w:cs="Times New Roman"/>
          <w:u w:val="single"/>
        </w:rPr>
      </w:pPr>
      <w:r>
        <w:rPr>
          <w:rFonts w:ascii="Times New Roman" w:eastAsia="Times New Roman" w:hAnsi="Times New Roman" w:cs="Times New Roman"/>
          <w:u w:val="single"/>
        </w:rPr>
        <w:t>Students’</w:t>
      </w:r>
      <w:r w:rsidR="007662A1">
        <w:rPr>
          <w:rFonts w:ascii="Times New Roman" w:eastAsia="Times New Roman" w:hAnsi="Times New Roman" w:cs="Times New Roman"/>
          <w:u w:val="single"/>
        </w:rPr>
        <w:t xml:space="preserve"> articulation of his/her responsibilities to the actions taken</w:t>
      </w:r>
    </w:p>
    <w:p w14:paraId="24CEBD87" w14:textId="77777777" w:rsidR="00773D4B" w:rsidRDefault="007662A1">
      <w:pPr>
        <w:widowControl/>
        <w:numPr>
          <w:ilvl w:val="0"/>
          <w:numId w:val="3"/>
        </w:numPr>
        <w:ind w:left="360"/>
        <w:jc w:val="left"/>
        <w:rPr>
          <w:rFonts w:ascii="Times New Roman" w:eastAsia="Times New Roman" w:hAnsi="Times New Roman" w:cs="Times New Roman"/>
        </w:rPr>
      </w:pPr>
      <w:r>
        <w:rPr>
          <w:rFonts w:ascii="Times New Roman" w:eastAsia="Times New Roman" w:hAnsi="Times New Roman" w:cs="Times New Roman"/>
          <w:b/>
          <w:u w:val="single"/>
        </w:rPr>
        <w:t>Future potential or the trajectory</w:t>
      </w:r>
      <w:r>
        <w:rPr>
          <w:rFonts w:ascii="Times New Roman" w:eastAsia="Times New Roman" w:hAnsi="Times New Roman" w:cs="Times New Roman"/>
        </w:rPr>
        <w:t xml:space="preserve"> of the student’s action</w:t>
      </w:r>
    </w:p>
    <w:p w14:paraId="2A49A2B0" w14:textId="77777777" w:rsidR="00773D4B" w:rsidRDefault="00773D4B">
      <w:pPr>
        <w:rPr>
          <w:rFonts w:ascii="Times New Roman" w:eastAsia="Times New Roman" w:hAnsi="Times New Roman" w:cs="Times New Roman"/>
        </w:rPr>
      </w:pPr>
    </w:p>
    <w:p w14:paraId="2B6DA4F9" w14:textId="77777777" w:rsidR="002F0852" w:rsidRDefault="002F0852">
      <w:pPr>
        <w:rPr>
          <w:rFonts w:ascii="Times New Roman" w:eastAsiaTheme="minorEastAsia" w:hAnsi="Times New Roman" w:cs="Times New Roman"/>
        </w:rPr>
      </w:pPr>
    </w:p>
    <w:p w14:paraId="5DB7DAE3" w14:textId="77777777" w:rsidR="002F0852" w:rsidRDefault="002F0852">
      <w:pPr>
        <w:rPr>
          <w:rFonts w:ascii="Times New Roman" w:eastAsiaTheme="minorEastAsia" w:hAnsi="Times New Roman" w:cs="Times New Roman"/>
        </w:rPr>
      </w:pPr>
    </w:p>
    <w:p w14:paraId="681469DC" w14:textId="77777777" w:rsidR="002F0852" w:rsidRDefault="002F0852">
      <w:pPr>
        <w:rPr>
          <w:rFonts w:ascii="Times New Roman" w:eastAsiaTheme="minorEastAsia" w:hAnsi="Times New Roman" w:cs="Times New Roman"/>
        </w:rPr>
      </w:pPr>
    </w:p>
    <w:p w14:paraId="69A819C4" w14:textId="77777777" w:rsidR="002F0852" w:rsidRDefault="002F0852">
      <w:pPr>
        <w:rPr>
          <w:rFonts w:ascii="Times New Roman" w:eastAsiaTheme="minorEastAsia" w:hAnsi="Times New Roman" w:cs="Times New Roman"/>
        </w:rPr>
      </w:pPr>
    </w:p>
    <w:p w14:paraId="78901C85" w14:textId="77777777" w:rsidR="002F0852" w:rsidRDefault="002F0852">
      <w:pPr>
        <w:rPr>
          <w:rFonts w:ascii="Times New Roman" w:eastAsiaTheme="minorEastAsia" w:hAnsi="Times New Roman" w:cs="Times New Roman"/>
        </w:rPr>
      </w:pPr>
    </w:p>
    <w:p w14:paraId="7077C3D7" w14:textId="4C3A26AF" w:rsidR="00773D4B" w:rsidRPr="002F0852" w:rsidRDefault="007662A1">
      <w:pPr>
        <w:rPr>
          <w:rFonts w:ascii="Times New Roman" w:eastAsiaTheme="minorEastAsia" w:hAnsi="Times New Roman" w:cs="Times New Roman"/>
        </w:rPr>
      </w:pPr>
      <w:r>
        <w:rPr>
          <w:rFonts w:ascii="Times New Roman" w:eastAsia="Times New Roman" w:hAnsi="Times New Roman" w:cs="Times New Roman"/>
        </w:rPr>
        <w:lastRenderedPageBreak/>
        <w:t>Specifically, the criteria for this screening process are as follows:</w:t>
      </w:r>
    </w:p>
    <w:tbl>
      <w:tblPr>
        <w:tblStyle w:val="a1"/>
        <w:tblW w:w="75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45"/>
        <w:gridCol w:w="6000"/>
      </w:tblGrid>
      <w:tr w:rsidR="00773D4B" w:rsidRPr="007662A1" w14:paraId="41F0D765" w14:textId="77777777">
        <w:trPr>
          <w:trHeight w:val="283"/>
          <w:jc w:val="center"/>
        </w:trPr>
        <w:tc>
          <w:tcPr>
            <w:tcW w:w="1545" w:type="dxa"/>
          </w:tcPr>
          <w:p w14:paraId="3DA10D83" w14:textId="77777777" w:rsidR="00773D4B" w:rsidRPr="007662A1" w:rsidRDefault="007662A1">
            <w:pPr>
              <w:jc w:val="center"/>
              <w:rPr>
                <w:rFonts w:ascii="Times New Roman" w:eastAsia="Times New Roman" w:hAnsi="Times New Roman" w:cs="Times New Roman"/>
                <w:b/>
                <w:color w:val="000000"/>
              </w:rPr>
            </w:pPr>
            <w:r w:rsidRPr="007662A1">
              <w:rPr>
                <w:rFonts w:ascii="Times New Roman" w:eastAsia="Times New Roman" w:hAnsi="Times New Roman" w:cs="Times New Roman"/>
                <w:b/>
                <w:color w:val="000000"/>
              </w:rPr>
              <w:t>Criteria</w:t>
            </w:r>
          </w:p>
        </w:tc>
        <w:tc>
          <w:tcPr>
            <w:tcW w:w="6000" w:type="dxa"/>
          </w:tcPr>
          <w:p w14:paraId="66901E8C" w14:textId="77777777" w:rsidR="00773D4B" w:rsidRPr="007662A1" w:rsidRDefault="007662A1">
            <w:pPr>
              <w:jc w:val="center"/>
              <w:rPr>
                <w:rFonts w:ascii="Times New Roman" w:eastAsia="Times New Roman" w:hAnsi="Times New Roman" w:cs="Times New Roman"/>
                <w:b/>
                <w:color w:val="000000"/>
              </w:rPr>
            </w:pPr>
            <w:r w:rsidRPr="007662A1">
              <w:rPr>
                <w:rFonts w:ascii="Times New Roman" w:eastAsia="Times New Roman" w:hAnsi="Times New Roman" w:cs="Times New Roman"/>
                <w:b/>
                <w:color w:val="000000"/>
                <w:highlight w:val="white"/>
              </w:rPr>
              <w:t>Check Point</w:t>
            </w:r>
          </w:p>
        </w:tc>
      </w:tr>
      <w:tr w:rsidR="00773D4B" w:rsidRPr="007662A1" w14:paraId="5BFC59E3" w14:textId="77777777">
        <w:trPr>
          <w:trHeight w:val="850"/>
          <w:jc w:val="center"/>
        </w:trPr>
        <w:tc>
          <w:tcPr>
            <w:tcW w:w="1545" w:type="dxa"/>
          </w:tcPr>
          <w:p w14:paraId="4F84252B" w14:textId="77777777" w:rsidR="00773D4B" w:rsidRPr="007662A1" w:rsidRDefault="007662A1">
            <w:pPr>
              <w:jc w:val="left"/>
              <w:rPr>
                <w:rFonts w:ascii="Times New Roman" w:eastAsia="Times New Roman" w:hAnsi="Times New Roman" w:cs="Times New Roman"/>
                <w:color w:val="000000"/>
              </w:rPr>
            </w:pPr>
            <w:r w:rsidRPr="007662A1">
              <w:rPr>
                <w:rFonts w:ascii="Times New Roman" w:eastAsia="Times New Roman" w:hAnsi="Times New Roman" w:cs="Times New Roman"/>
                <w:color w:val="000000"/>
              </w:rPr>
              <w:t>Format and</w:t>
            </w:r>
          </w:p>
          <w:p w14:paraId="1B92B68B" w14:textId="77777777" w:rsidR="00773D4B" w:rsidRPr="007662A1" w:rsidRDefault="007662A1">
            <w:pPr>
              <w:jc w:val="left"/>
              <w:rPr>
                <w:rFonts w:ascii="Times New Roman" w:eastAsia="Times New Roman" w:hAnsi="Times New Roman" w:cs="Times New Roman"/>
                <w:color w:val="000000"/>
              </w:rPr>
            </w:pPr>
            <w:r w:rsidRPr="007662A1">
              <w:rPr>
                <w:rFonts w:ascii="Times New Roman" w:eastAsia="Times New Roman" w:hAnsi="Times New Roman" w:cs="Times New Roman"/>
                <w:color w:val="000000"/>
              </w:rPr>
              <w:t xml:space="preserve">Theme Connection </w:t>
            </w:r>
          </w:p>
        </w:tc>
        <w:tc>
          <w:tcPr>
            <w:tcW w:w="6000" w:type="dxa"/>
          </w:tcPr>
          <w:p w14:paraId="6671B6C1" w14:textId="77777777" w:rsidR="00773D4B" w:rsidRPr="007662A1" w:rsidRDefault="007662A1">
            <w:pPr>
              <w:rPr>
                <w:rFonts w:ascii="Times New Roman" w:eastAsia="Times New Roman" w:hAnsi="Times New Roman" w:cs="Times New Roman"/>
                <w:color w:val="000000"/>
                <w:highlight w:val="white"/>
              </w:rPr>
            </w:pPr>
            <w:r w:rsidRPr="007662A1">
              <w:rPr>
                <w:rFonts w:ascii="Times New Roman" w:eastAsia="Times New Roman" w:hAnsi="Times New Roman" w:cs="Times New Roman"/>
                <w:color w:val="000000"/>
                <w:highlight w:val="white"/>
              </w:rPr>
              <w:t>How well does he/she follow the templates’ format given?</w:t>
            </w:r>
          </w:p>
          <w:p w14:paraId="337CF629" w14:textId="77777777" w:rsidR="00773D4B" w:rsidRPr="007662A1" w:rsidRDefault="007662A1">
            <w:pPr>
              <w:rPr>
                <w:rFonts w:ascii="Times New Roman" w:eastAsia="Times New Roman" w:hAnsi="Times New Roman" w:cs="Times New Roman"/>
                <w:color w:val="000000"/>
                <w:highlight w:val="white"/>
              </w:rPr>
            </w:pPr>
            <w:r w:rsidRPr="007662A1">
              <w:rPr>
                <w:rFonts w:ascii="Times New Roman" w:eastAsia="Times New Roman" w:hAnsi="Times New Roman" w:cs="Times New Roman"/>
                <w:color w:val="000000"/>
                <w:highlight w:val="white"/>
              </w:rPr>
              <w:t xml:space="preserve">How much is his/her topic related to the theme? </w:t>
            </w:r>
          </w:p>
        </w:tc>
      </w:tr>
      <w:tr w:rsidR="00773D4B" w:rsidRPr="007662A1" w14:paraId="5C4E9008" w14:textId="77777777">
        <w:trPr>
          <w:trHeight w:val="540"/>
          <w:jc w:val="center"/>
        </w:trPr>
        <w:tc>
          <w:tcPr>
            <w:tcW w:w="1545" w:type="dxa"/>
            <w:vMerge w:val="restart"/>
          </w:tcPr>
          <w:p w14:paraId="7B112EE1" w14:textId="77777777" w:rsidR="00773D4B" w:rsidRPr="007662A1" w:rsidRDefault="007662A1">
            <w:pPr>
              <w:jc w:val="left"/>
              <w:rPr>
                <w:rFonts w:ascii="Times New Roman" w:eastAsia="Times New Roman" w:hAnsi="Times New Roman" w:cs="Times New Roman"/>
                <w:color w:val="000000"/>
              </w:rPr>
            </w:pPr>
            <w:r w:rsidRPr="007662A1">
              <w:rPr>
                <w:rFonts w:ascii="Times New Roman" w:eastAsia="Times New Roman" w:hAnsi="Times New Roman" w:cs="Times New Roman"/>
                <w:color w:val="000000"/>
              </w:rPr>
              <w:t>Topic Discussion</w:t>
            </w:r>
          </w:p>
        </w:tc>
        <w:tc>
          <w:tcPr>
            <w:tcW w:w="6000" w:type="dxa"/>
          </w:tcPr>
          <w:p w14:paraId="5D4070A3" w14:textId="77777777" w:rsidR="00773D4B" w:rsidRPr="007662A1" w:rsidRDefault="007662A1">
            <w:pPr>
              <w:rPr>
                <w:rFonts w:ascii="Times New Roman" w:eastAsia="Times New Roman" w:hAnsi="Times New Roman" w:cs="Times New Roman"/>
                <w:color w:val="000000"/>
                <w:highlight w:val="white"/>
              </w:rPr>
            </w:pPr>
            <w:r w:rsidRPr="007662A1">
              <w:rPr>
                <w:rFonts w:ascii="Times New Roman" w:eastAsia="Times New Roman" w:hAnsi="Times New Roman" w:cs="Times New Roman"/>
                <w:color w:val="000000"/>
                <w:highlight w:val="white"/>
              </w:rPr>
              <w:t xml:space="preserve">Does he/she have a </w:t>
            </w:r>
            <w:r w:rsidRPr="007662A1">
              <w:rPr>
                <w:rFonts w:ascii="Times New Roman" w:eastAsia="Times New Roman" w:hAnsi="Times New Roman" w:cs="Times New Roman"/>
                <w:color w:val="000000"/>
                <w:highlight w:val="white"/>
                <w:u w:val="single"/>
              </w:rPr>
              <w:t>clear</w:t>
            </w:r>
            <w:r w:rsidRPr="007662A1">
              <w:rPr>
                <w:rFonts w:ascii="Times New Roman" w:eastAsia="Times New Roman" w:hAnsi="Times New Roman" w:cs="Times New Roman"/>
                <w:color w:val="000000"/>
                <w:highlight w:val="white"/>
              </w:rPr>
              <w:t xml:space="preserve"> goal?</w:t>
            </w:r>
          </w:p>
          <w:p w14:paraId="0C2E03A5" w14:textId="77777777" w:rsidR="00773D4B" w:rsidRPr="007662A1" w:rsidRDefault="00773D4B">
            <w:pPr>
              <w:spacing w:line="210" w:lineRule="auto"/>
              <w:ind w:right="425"/>
              <w:rPr>
                <w:rFonts w:ascii="Times New Roman" w:eastAsia="Times New Roman" w:hAnsi="Times New Roman" w:cs="Times New Roman"/>
              </w:rPr>
            </w:pPr>
          </w:p>
        </w:tc>
      </w:tr>
      <w:tr w:rsidR="00773D4B" w:rsidRPr="007662A1" w14:paraId="7E82A886" w14:textId="77777777">
        <w:trPr>
          <w:trHeight w:val="1410"/>
          <w:jc w:val="center"/>
        </w:trPr>
        <w:tc>
          <w:tcPr>
            <w:tcW w:w="1545" w:type="dxa"/>
            <w:vMerge/>
          </w:tcPr>
          <w:p w14:paraId="4CF85A7F" w14:textId="77777777" w:rsidR="00773D4B" w:rsidRPr="007662A1" w:rsidRDefault="00773D4B">
            <w:pPr>
              <w:pBdr>
                <w:top w:val="nil"/>
                <w:left w:val="nil"/>
                <w:bottom w:val="nil"/>
                <w:right w:val="nil"/>
                <w:between w:val="nil"/>
              </w:pBdr>
              <w:spacing w:line="276" w:lineRule="auto"/>
              <w:jc w:val="left"/>
              <w:rPr>
                <w:rFonts w:ascii="Times New Roman" w:eastAsia="Times New Roman" w:hAnsi="Times New Roman" w:cs="Times New Roman"/>
              </w:rPr>
            </w:pPr>
          </w:p>
        </w:tc>
        <w:tc>
          <w:tcPr>
            <w:tcW w:w="6000" w:type="dxa"/>
          </w:tcPr>
          <w:p w14:paraId="6EB4A0F0" w14:textId="77777777" w:rsidR="00773D4B" w:rsidRPr="007662A1" w:rsidRDefault="007662A1">
            <w:pPr>
              <w:rPr>
                <w:rFonts w:ascii="Times New Roman" w:eastAsia="Times New Roman" w:hAnsi="Times New Roman" w:cs="Times New Roman"/>
                <w:color w:val="000000"/>
                <w:highlight w:val="white"/>
              </w:rPr>
            </w:pPr>
            <w:r w:rsidRPr="007662A1">
              <w:rPr>
                <w:rFonts w:ascii="Times New Roman" w:eastAsia="Times New Roman" w:hAnsi="Times New Roman" w:cs="Times New Roman"/>
                <w:color w:val="000000"/>
                <w:highlight w:val="white"/>
              </w:rPr>
              <w:t xml:space="preserve">Does he/she </w:t>
            </w:r>
            <w:r w:rsidRPr="007662A1">
              <w:rPr>
                <w:rFonts w:ascii="Times New Roman" w:eastAsia="Times New Roman" w:hAnsi="Times New Roman" w:cs="Times New Roman"/>
                <w:color w:val="000000"/>
                <w:highlight w:val="white"/>
                <w:u w:val="single"/>
              </w:rPr>
              <w:t>properly</w:t>
            </w:r>
            <w:r w:rsidRPr="007662A1">
              <w:rPr>
                <w:rFonts w:ascii="Times New Roman" w:eastAsia="Times New Roman" w:hAnsi="Times New Roman" w:cs="Times New Roman"/>
                <w:color w:val="000000"/>
                <w:highlight w:val="white"/>
              </w:rPr>
              <w:t xml:space="preserve"> discuss the topic and issues at hand?</w:t>
            </w:r>
          </w:p>
          <w:p w14:paraId="228EF91F" w14:textId="77777777" w:rsidR="00773D4B" w:rsidRPr="007662A1" w:rsidRDefault="00D2178B">
            <w:pPr>
              <w:ind w:left="313" w:hanging="279"/>
              <w:rPr>
                <w:rFonts w:ascii="Times New Roman" w:eastAsia="Times New Roman" w:hAnsi="Times New Roman" w:cs="Times New Roman"/>
                <w:color w:val="000000"/>
                <w:highlight w:val="white"/>
              </w:rPr>
            </w:pPr>
            <w:sdt>
              <w:sdtPr>
                <w:rPr>
                  <w:rFonts w:ascii="Times New Roman" w:hAnsi="Times New Roman" w:cs="Times New Roman"/>
                </w:rPr>
                <w:tag w:val="goog_rdk_0"/>
                <w:id w:val="1407806668"/>
              </w:sdtPr>
              <w:sdtEndPr/>
              <w:sdtContent>
                <w:r w:rsidR="007662A1" w:rsidRPr="007662A1">
                  <w:rPr>
                    <w:rFonts w:ascii="ＭＳ 明朝" w:eastAsia="ＭＳ 明朝" w:hAnsi="ＭＳ 明朝" w:cs="ＭＳ 明朝" w:hint="eastAsia"/>
                    <w:color w:val="000000"/>
                    <w:highlight w:val="white"/>
                  </w:rPr>
                  <w:t>・</w:t>
                </w:r>
                <w:r w:rsidR="007662A1" w:rsidRPr="007662A1">
                  <w:rPr>
                    <w:rFonts w:ascii="Times New Roman" w:eastAsia="Gungsuh" w:hAnsi="Times New Roman" w:cs="Times New Roman"/>
                    <w:color w:val="000000"/>
                    <w:highlight w:val="white"/>
                  </w:rPr>
                  <w:t>First statement should be related to all the contents in the paragraph.</w:t>
                </w:r>
              </w:sdtContent>
            </w:sdt>
          </w:p>
          <w:p w14:paraId="61F7DD52" w14:textId="77777777" w:rsidR="00773D4B" w:rsidRPr="007662A1" w:rsidRDefault="00D2178B">
            <w:pPr>
              <w:ind w:left="313" w:hanging="279"/>
              <w:rPr>
                <w:rFonts w:ascii="Times New Roman" w:eastAsia="Times New Roman" w:hAnsi="Times New Roman" w:cs="Times New Roman"/>
                <w:color w:val="000000"/>
                <w:highlight w:val="white"/>
              </w:rPr>
            </w:pPr>
            <w:sdt>
              <w:sdtPr>
                <w:rPr>
                  <w:rFonts w:ascii="Times New Roman" w:hAnsi="Times New Roman" w:cs="Times New Roman"/>
                </w:rPr>
                <w:tag w:val="goog_rdk_1"/>
                <w:id w:val="401644629"/>
              </w:sdtPr>
              <w:sdtEndPr/>
              <w:sdtContent>
                <w:r w:rsidR="007662A1" w:rsidRPr="007662A1">
                  <w:rPr>
                    <w:rFonts w:ascii="ＭＳ 明朝" w:eastAsia="ＭＳ 明朝" w:hAnsi="ＭＳ 明朝" w:cs="ＭＳ 明朝" w:hint="eastAsia"/>
                    <w:color w:val="000000"/>
                    <w:highlight w:val="white"/>
                  </w:rPr>
                  <w:t>・</w:t>
                </w:r>
                <w:r w:rsidR="007662A1" w:rsidRPr="007662A1">
                  <w:rPr>
                    <w:rFonts w:ascii="Times New Roman" w:eastAsia="Gungsuh" w:hAnsi="Times New Roman" w:cs="Times New Roman"/>
                    <w:color w:val="000000"/>
                    <w:highlight w:val="white"/>
                  </w:rPr>
                  <w:t xml:space="preserve"> Evidence should be substantial and relevant to the theme with supporting facts and figures (with proper citation)</w:t>
                </w:r>
              </w:sdtContent>
            </w:sdt>
          </w:p>
          <w:p w14:paraId="7CF2826E" w14:textId="77777777" w:rsidR="00773D4B" w:rsidRPr="007662A1" w:rsidRDefault="00D2178B">
            <w:pPr>
              <w:ind w:left="313" w:hanging="279"/>
              <w:rPr>
                <w:rFonts w:ascii="Times New Roman" w:eastAsia="Times New Roman" w:hAnsi="Times New Roman" w:cs="Times New Roman"/>
                <w:color w:val="000000"/>
                <w:highlight w:val="white"/>
              </w:rPr>
            </w:pPr>
            <w:sdt>
              <w:sdtPr>
                <w:rPr>
                  <w:rFonts w:ascii="Times New Roman" w:hAnsi="Times New Roman" w:cs="Times New Roman"/>
                </w:rPr>
                <w:tag w:val="goog_rdk_2"/>
                <w:id w:val="-631791457"/>
              </w:sdtPr>
              <w:sdtEndPr/>
              <w:sdtContent>
                <w:r w:rsidR="007662A1" w:rsidRPr="007662A1">
                  <w:rPr>
                    <w:rFonts w:ascii="ＭＳ 明朝" w:eastAsia="ＭＳ 明朝" w:hAnsi="ＭＳ 明朝" w:cs="ＭＳ 明朝" w:hint="eastAsia"/>
                    <w:color w:val="000000"/>
                    <w:highlight w:val="white"/>
                  </w:rPr>
                  <w:t>・</w:t>
                </w:r>
                <w:r w:rsidR="007662A1" w:rsidRPr="007662A1">
                  <w:rPr>
                    <w:rFonts w:ascii="Times New Roman" w:eastAsia="Gungsuh" w:hAnsi="Times New Roman" w:cs="Times New Roman"/>
                    <w:color w:val="000000"/>
                    <w:highlight w:val="white"/>
                  </w:rPr>
                  <w:t xml:space="preserve"> Community </w:t>
                </w:r>
              </w:sdtContent>
            </w:sdt>
            <w:r w:rsidR="007662A1" w:rsidRPr="007662A1">
              <w:rPr>
                <w:rFonts w:ascii="Times New Roman" w:eastAsia="Times New Roman" w:hAnsi="Times New Roman" w:cs="Times New Roman"/>
                <w:highlight w:val="white"/>
              </w:rPr>
              <w:t>problems</w:t>
            </w:r>
            <w:r w:rsidR="007662A1" w:rsidRPr="007662A1">
              <w:rPr>
                <w:rFonts w:ascii="Times New Roman" w:eastAsia="Times New Roman" w:hAnsi="Times New Roman" w:cs="Times New Roman"/>
                <w:color w:val="000000"/>
                <w:highlight w:val="white"/>
              </w:rPr>
              <w:t xml:space="preserve"> where student action is necessary.</w:t>
            </w:r>
          </w:p>
        </w:tc>
      </w:tr>
      <w:tr w:rsidR="00773D4B" w:rsidRPr="007662A1" w14:paraId="743180C3" w14:textId="77777777">
        <w:trPr>
          <w:trHeight w:val="1140"/>
          <w:jc w:val="center"/>
        </w:trPr>
        <w:tc>
          <w:tcPr>
            <w:tcW w:w="1545" w:type="dxa"/>
          </w:tcPr>
          <w:p w14:paraId="7588128A" w14:textId="77777777" w:rsidR="00773D4B" w:rsidRPr="007662A1" w:rsidRDefault="007662A1">
            <w:pPr>
              <w:jc w:val="left"/>
              <w:rPr>
                <w:rFonts w:ascii="Times New Roman" w:eastAsia="Times New Roman" w:hAnsi="Times New Roman" w:cs="Times New Roman"/>
                <w:color w:val="000000"/>
              </w:rPr>
            </w:pPr>
            <w:r w:rsidRPr="007662A1">
              <w:rPr>
                <w:rFonts w:ascii="Times New Roman" w:eastAsia="Times New Roman" w:hAnsi="Times New Roman" w:cs="Times New Roman"/>
                <w:color w:val="000000"/>
              </w:rPr>
              <w:t>Student (Action) Involvement</w:t>
            </w:r>
          </w:p>
        </w:tc>
        <w:tc>
          <w:tcPr>
            <w:tcW w:w="6000" w:type="dxa"/>
          </w:tcPr>
          <w:p w14:paraId="003C2DB3" w14:textId="55DED107" w:rsidR="00773D4B" w:rsidRPr="007662A1" w:rsidRDefault="007662A1">
            <w:pPr>
              <w:rPr>
                <w:rFonts w:ascii="Times New Roman" w:eastAsia="Times New Roman" w:hAnsi="Times New Roman" w:cs="Times New Roman"/>
                <w:color w:val="000000"/>
                <w:highlight w:val="white"/>
              </w:rPr>
            </w:pPr>
            <w:r w:rsidRPr="007662A1">
              <w:rPr>
                <w:rFonts w:ascii="Times New Roman" w:eastAsia="Times New Roman" w:hAnsi="Times New Roman" w:cs="Times New Roman"/>
                <w:color w:val="000000"/>
                <w:highlight w:val="white"/>
              </w:rPr>
              <w:t xml:space="preserve">Is he/she </w:t>
            </w:r>
            <w:r w:rsidRPr="007662A1">
              <w:rPr>
                <w:rFonts w:ascii="Times New Roman" w:eastAsia="Times New Roman" w:hAnsi="Times New Roman" w:cs="Times New Roman"/>
                <w:color w:val="000000"/>
                <w:highlight w:val="white"/>
                <w:u w:val="single"/>
              </w:rPr>
              <w:t>directly</w:t>
            </w:r>
            <w:r w:rsidRPr="007662A1">
              <w:rPr>
                <w:rFonts w:ascii="Times New Roman" w:eastAsia="Times New Roman" w:hAnsi="Times New Roman" w:cs="Times New Roman"/>
                <w:color w:val="000000"/>
                <w:highlight w:val="white"/>
              </w:rPr>
              <w:t xml:space="preserve"> </w:t>
            </w:r>
            <w:r w:rsidR="002F0852" w:rsidRPr="007662A1">
              <w:rPr>
                <w:rFonts w:ascii="Times New Roman" w:eastAsia="Times New Roman" w:hAnsi="Times New Roman" w:cs="Times New Roman"/>
                <w:color w:val="000000"/>
                <w:highlight w:val="white"/>
              </w:rPr>
              <w:t>involving</w:t>
            </w:r>
            <w:r w:rsidRPr="007662A1">
              <w:rPr>
                <w:rFonts w:ascii="Times New Roman" w:eastAsia="Times New Roman" w:hAnsi="Times New Roman" w:cs="Times New Roman"/>
                <w:color w:val="000000"/>
                <w:highlight w:val="white"/>
              </w:rPr>
              <w:t xml:space="preserve"> in the student action?</w:t>
            </w:r>
          </w:p>
          <w:p w14:paraId="1FB1DF5B" w14:textId="77777777" w:rsidR="00773D4B" w:rsidRPr="007662A1" w:rsidRDefault="00D2178B">
            <w:pPr>
              <w:ind w:left="310" w:hanging="279"/>
              <w:rPr>
                <w:rFonts w:ascii="Times New Roman" w:eastAsia="Times New Roman" w:hAnsi="Times New Roman" w:cs="Times New Roman"/>
                <w:color w:val="000000"/>
                <w:highlight w:val="white"/>
              </w:rPr>
            </w:pPr>
            <w:sdt>
              <w:sdtPr>
                <w:rPr>
                  <w:rFonts w:ascii="Times New Roman" w:hAnsi="Times New Roman" w:cs="Times New Roman"/>
                </w:rPr>
                <w:tag w:val="goog_rdk_3"/>
                <w:id w:val="1275214616"/>
              </w:sdtPr>
              <w:sdtEndPr/>
              <w:sdtContent>
                <w:r w:rsidR="007662A1" w:rsidRPr="007662A1">
                  <w:rPr>
                    <w:rFonts w:ascii="ＭＳ 明朝" w:eastAsia="ＭＳ 明朝" w:hAnsi="ＭＳ 明朝" w:cs="ＭＳ 明朝" w:hint="eastAsia"/>
                    <w:color w:val="000000"/>
                    <w:highlight w:val="white"/>
                  </w:rPr>
                  <w:t>・</w:t>
                </w:r>
                <w:r w:rsidR="007662A1" w:rsidRPr="007662A1">
                  <w:rPr>
                    <w:rFonts w:ascii="Times New Roman" w:eastAsia="Gungsuh" w:hAnsi="Times New Roman" w:cs="Times New Roman"/>
                    <w:color w:val="000000"/>
                    <w:highlight w:val="white"/>
                  </w:rPr>
                  <w:t xml:space="preserve"> He/she should give prescription to improve the situation as a student</w:t>
                </w:r>
              </w:sdtContent>
            </w:sdt>
          </w:p>
          <w:p w14:paraId="05D269CD" w14:textId="77777777" w:rsidR="00773D4B" w:rsidRPr="007662A1" w:rsidRDefault="00D2178B">
            <w:pPr>
              <w:ind w:left="310" w:hanging="279"/>
              <w:rPr>
                <w:rFonts w:ascii="Times New Roman" w:eastAsia="Times New Roman" w:hAnsi="Times New Roman" w:cs="Times New Roman"/>
                <w:color w:val="000000"/>
                <w:highlight w:val="white"/>
              </w:rPr>
            </w:pPr>
            <w:sdt>
              <w:sdtPr>
                <w:rPr>
                  <w:rFonts w:ascii="Times New Roman" w:hAnsi="Times New Roman" w:cs="Times New Roman"/>
                </w:rPr>
                <w:tag w:val="goog_rdk_4"/>
                <w:id w:val="1699351871"/>
              </w:sdtPr>
              <w:sdtEndPr/>
              <w:sdtContent>
                <w:r w:rsidR="007662A1" w:rsidRPr="007662A1">
                  <w:rPr>
                    <w:rFonts w:ascii="ＭＳ 明朝" w:eastAsia="ＭＳ 明朝" w:hAnsi="ＭＳ 明朝" w:cs="ＭＳ 明朝" w:hint="eastAsia"/>
                    <w:color w:val="000000"/>
                    <w:highlight w:val="white"/>
                  </w:rPr>
                  <w:t>・</w:t>
                </w:r>
                <w:r w:rsidR="007662A1" w:rsidRPr="007662A1">
                  <w:rPr>
                    <w:rFonts w:ascii="Times New Roman" w:eastAsia="Gungsuh" w:hAnsi="Times New Roman" w:cs="Times New Roman"/>
                    <w:color w:val="000000"/>
                    <w:highlight w:val="white"/>
                  </w:rPr>
                  <w:t xml:space="preserve"> His/her topic should show the possibility for further action by the students.</w:t>
                </w:r>
              </w:sdtContent>
            </w:sdt>
          </w:p>
        </w:tc>
      </w:tr>
    </w:tbl>
    <w:p w14:paraId="2A25A7E3" w14:textId="77777777" w:rsidR="00773D4B" w:rsidRDefault="00773D4B">
      <w:pPr>
        <w:rPr>
          <w:rFonts w:ascii="Times New Roman" w:eastAsia="Times New Roman" w:hAnsi="Times New Roman" w:cs="Times New Roman"/>
          <w:b/>
          <w:u w:val="single"/>
        </w:rPr>
      </w:pPr>
    </w:p>
    <w:p w14:paraId="01A66A70" w14:textId="77777777" w:rsidR="00773D4B" w:rsidRDefault="00773D4B">
      <w:pPr>
        <w:rPr>
          <w:rFonts w:ascii="Times New Roman" w:eastAsia="Times New Roman" w:hAnsi="Times New Roman" w:cs="Times New Roman"/>
          <w:sz w:val="22"/>
          <w:szCs w:val="22"/>
          <w:u w:val="single"/>
        </w:rPr>
      </w:pPr>
    </w:p>
    <w:p w14:paraId="684DFC4A" w14:textId="457B6FB7" w:rsidR="00773D4B" w:rsidRDefault="007662A1">
      <w:pPr>
        <w:numPr>
          <w:ilvl w:val="0"/>
          <w:numId w:val="4"/>
        </w:numPr>
        <w:pBdr>
          <w:top w:val="nil"/>
          <w:left w:val="nil"/>
          <w:bottom w:val="nil"/>
          <w:right w:val="nil"/>
          <w:between w:val="nil"/>
        </w:pBdr>
        <w:spacing w:line="26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Timeline of the 2</w:t>
      </w:r>
      <w:r w:rsidR="00F055C8">
        <w:rPr>
          <w:rFonts w:ascii="Times New Roman" w:eastAsiaTheme="minorEastAsia" w:hAnsi="Times New Roman" w:cs="Times New Roman" w:hint="eastAsia"/>
          <w:b/>
          <w:color w:val="000000"/>
          <w:sz w:val="24"/>
          <w:szCs w:val="24"/>
        </w:rPr>
        <w:t>5</w:t>
      </w:r>
      <w:r>
        <w:rPr>
          <w:rFonts w:ascii="Times New Roman" w:eastAsia="Times New Roman" w:hAnsi="Times New Roman" w:cs="Times New Roman"/>
          <w:b/>
          <w:color w:val="000000"/>
          <w:sz w:val="24"/>
          <w:szCs w:val="24"/>
          <w:vertAlign w:val="superscript"/>
        </w:rPr>
        <w:t>th</w:t>
      </w:r>
      <w:r>
        <w:rPr>
          <w:rFonts w:ascii="Times New Roman" w:eastAsia="Times New Roman" w:hAnsi="Times New Roman" w:cs="Times New Roman"/>
          <w:b/>
          <w:color w:val="000000"/>
          <w:sz w:val="24"/>
          <w:szCs w:val="24"/>
        </w:rPr>
        <w:t xml:space="preserve"> ISS</w:t>
      </w:r>
    </w:p>
    <w:p w14:paraId="12D4862B" w14:textId="1E8848D6" w:rsidR="00773D4B" w:rsidRDefault="007662A1">
      <w:pPr>
        <w:spacing w:line="260" w:lineRule="auto"/>
        <w:ind w:left="352" w:hanging="1"/>
        <w:rPr>
          <w:rFonts w:ascii="Times New Roman" w:eastAsia="Times New Roman" w:hAnsi="Times New Roman" w:cs="Times New Roman"/>
        </w:rPr>
      </w:pPr>
      <w:r>
        <w:rPr>
          <w:rFonts w:ascii="Times New Roman" w:eastAsia="Times New Roman" w:hAnsi="Times New Roman" w:cs="Times New Roman"/>
        </w:rPr>
        <w:t>The 24</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ISS will be</w:t>
      </w:r>
      <w:r>
        <w:rPr>
          <w:rFonts w:ascii="Times New Roman" w:eastAsia="Times New Roman" w:hAnsi="Times New Roman" w:cs="Times New Roman"/>
          <w:u w:val="single"/>
        </w:rPr>
        <w:t xml:space="preserve"> held </w:t>
      </w:r>
      <w:r w:rsidR="00257D07">
        <w:rPr>
          <w:rFonts w:ascii="Times New Roman" w:eastAsiaTheme="minorEastAsia" w:hAnsi="Times New Roman" w:cs="Times New Roman" w:hint="eastAsia"/>
          <w:u w:val="single"/>
        </w:rPr>
        <w:t>on</w:t>
      </w:r>
      <w:r>
        <w:rPr>
          <w:rFonts w:ascii="Times New Roman" w:eastAsia="Times New Roman" w:hAnsi="Times New Roman" w:cs="Times New Roman"/>
          <w:b/>
          <w:u w:val="single"/>
        </w:rPr>
        <w:t xml:space="preserve"> </w:t>
      </w:r>
      <w:r w:rsidR="00F055C8">
        <w:rPr>
          <w:rFonts w:ascii="Times New Roman" w:eastAsiaTheme="minorEastAsia" w:hAnsi="Times New Roman" w:cs="Times New Roman" w:hint="eastAsia"/>
          <w:b/>
          <w:u w:val="single"/>
        </w:rPr>
        <w:t>June 30</w:t>
      </w:r>
      <w:r>
        <w:rPr>
          <w:rFonts w:ascii="Times New Roman" w:eastAsia="Times New Roman" w:hAnsi="Times New Roman" w:cs="Times New Roman"/>
          <w:b/>
          <w:u w:val="single"/>
        </w:rPr>
        <w:t>–</w:t>
      </w:r>
      <w:r w:rsidR="00F055C8">
        <w:rPr>
          <w:rFonts w:ascii="Times New Roman" w:eastAsiaTheme="minorEastAsia" w:hAnsi="Times New Roman" w:cs="Times New Roman" w:hint="eastAsia"/>
          <w:b/>
          <w:u w:val="single"/>
        </w:rPr>
        <w:t>July 3</w:t>
      </w:r>
      <w:r>
        <w:rPr>
          <w:rFonts w:ascii="Times New Roman" w:eastAsia="Times New Roman" w:hAnsi="Times New Roman" w:cs="Times New Roman"/>
          <w:b/>
          <w:u w:val="single"/>
        </w:rPr>
        <w:t>, 202</w:t>
      </w:r>
      <w:r w:rsidR="00F055C8">
        <w:rPr>
          <w:rFonts w:ascii="Times New Roman" w:eastAsiaTheme="minorEastAsia" w:hAnsi="Times New Roman" w:cs="Times New Roman" w:hint="eastAsia"/>
          <w:b/>
          <w:u w:val="single"/>
        </w:rPr>
        <w:t>6</w:t>
      </w:r>
      <w:r>
        <w:rPr>
          <w:rFonts w:ascii="Times New Roman" w:eastAsia="Times New Roman" w:hAnsi="Times New Roman" w:cs="Times New Roman"/>
        </w:rPr>
        <w:t>. The tentative timeline including the student nomination deadline and preparation process are as shown below. Any changes to this timeline will be communicated in due course.</w:t>
      </w:r>
    </w:p>
    <w:p w14:paraId="7E2BD20B" w14:textId="77777777" w:rsidR="00773D4B" w:rsidRDefault="00773D4B">
      <w:pPr>
        <w:spacing w:line="260" w:lineRule="auto"/>
        <w:ind w:left="315" w:firstLine="360"/>
        <w:rPr>
          <w:rFonts w:ascii="Times New Roman" w:eastAsia="Times New Roman" w:hAnsi="Times New Roman" w:cs="Times New Roman"/>
          <w:b/>
          <w:u w:val="single"/>
        </w:rPr>
      </w:pPr>
    </w:p>
    <w:p w14:paraId="35E3F609" w14:textId="3DABE074" w:rsidR="00773D4B" w:rsidRDefault="007662A1" w:rsidP="00F055C8">
      <w:pPr>
        <w:spacing w:line="260" w:lineRule="auto"/>
        <w:ind w:left="141" w:firstLine="514"/>
        <w:rPr>
          <w:rFonts w:ascii="Times New Roman" w:eastAsiaTheme="minorEastAsia" w:hAnsi="Times New Roman" w:cs="Times New Roman"/>
          <w:b/>
          <w:u w:val="single"/>
        </w:rPr>
      </w:pPr>
      <w:r>
        <w:rPr>
          <w:rFonts w:ascii="Times New Roman" w:eastAsia="Times New Roman" w:hAnsi="Times New Roman" w:cs="Times New Roman"/>
          <w:b/>
          <w:u w:val="single"/>
        </w:rPr>
        <w:t>Tentative timeline</w:t>
      </w:r>
    </w:p>
    <w:tbl>
      <w:tblPr>
        <w:tblW w:w="7366"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4536"/>
      </w:tblGrid>
      <w:tr w:rsidR="00FB6B52" w:rsidRPr="00FB6B52" w14:paraId="19F2781D" w14:textId="77777777" w:rsidTr="00626F46">
        <w:tc>
          <w:tcPr>
            <w:tcW w:w="2830" w:type="dxa"/>
            <w:vAlign w:val="center"/>
          </w:tcPr>
          <w:p w14:paraId="4B331DC1" w14:textId="77777777" w:rsidR="00FB6B52" w:rsidRPr="00FB6B52" w:rsidRDefault="00FB6B52" w:rsidP="00FB6B52">
            <w:pPr>
              <w:spacing w:line="260" w:lineRule="auto"/>
              <w:rPr>
                <w:rFonts w:ascii="Times New Roman" w:eastAsiaTheme="minorEastAsia" w:hAnsi="Times New Roman" w:cs="Times New Roman"/>
                <w:kern w:val="2"/>
                <w:sz w:val="22"/>
                <w:szCs w:val="22"/>
              </w:rPr>
            </w:pPr>
            <w:r w:rsidRPr="00FB6B52">
              <w:rPr>
                <w:rFonts w:ascii="Times New Roman" w:eastAsiaTheme="minorEastAsia" w:hAnsi="Times New Roman" w:cs="Times New Roman" w:hint="eastAsia"/>
                <w:kern w:val="2"/>
                <w:sz w:val="22"/>
                <w:szCs w:val="22"/>
              </w:rPr>
              <w:t>November</w:t>
            </w:r>
          </w:p>
        </w:tc>
        <w:tc>
          <w:tcPr>
            <w:tcW w:w="4536" w:type="dxa"/>
          </w:tcPr>
          <w:p w14:paraId="0309619D" w14:textId="77777777" w:rsidR="00FB6B52" w:rsidRPr="00FB6B52" w:rsidRDefault="00FB6B52" w:rsidP="00FB6B52">
            <w:pPr>
              <w:spacing w:line="260" w:lineRule="auto"/>
              <w:rPr>
                <w:rFonts w:ascii="Times New Roman" w:eastAsia="Times New Roman" w:hAnsi="Times New Roman" w:cs="Times New Roman"/>
                <w:kern w:val="2"/>
                <w:sz w:val="22"/>
                <w:szCs w:val="22"/>
              </w:rPr>
            </w:pPr>
            <w:r w:rsidRPr="00FB6B52">
              <w:rPr>
                <w:rFonts w:ascii="Times New Roman" w:eastAsiaTheme="minorEastAsia" w:hAnsi="Times New Roman" w:cs="Times New Roman"/>
                <w:kern w:val="2"/>
                <w:sz w:val="22"/>
                <w:szCs w:val="22"/>
              </w:rPr>
              <w:t>Sending</w:t>
            </w:r>
            <w:r w:rsidRPr="00FB6B52">
              <w:rPr>
                <w:rFonts w:ascii="Times New Roman" w:eastAsia="Times New Roman" w:hAnsi="Times New Roman" w:cs="Times New Roman"/>
                <w:kern w:val="2"/>
                <w:sz w:val="22"/>
                <w:szCs w:val="22"/>
              </w:rPr>
              <w:t xml:space="preserve"> </w:t>
            </w:r>
            <w:r w:rsidRPr="00FB6B52">
              <w:rPr>
                <w:rFonts w:ascii="Times New Roman" w:eastAsiaTheme="minorEastAsia" w:hAnsi="Times New Roman" w:cs="Times New Roman" w:hint="eastAsia"/>
                <w:kern w:val="2"/>
                <w:sz w:val="22"/>
                <w:szCs w:val="22"/>
              </w:rPr>
              <w:t>Notification</w:t>
            </w:r>
            <w:r w:rsidRPr="00FB6B52">
              <w:rPr>
                <w:rFonts w:ascii="Times New Roman" w:eastAsia="Times New Roman" w:hAnsi="Times New Roman" w:cs="Times New Roman"/>
                <w:kern w:val="2"/>
                <w:sz w:val="22"/>
                <w:szCs w:val="22"/>
              </w:rPr>
              <w:t xml:space="preserve"> Letters (Tokyo NODAI)</w:t>
            </w:r>
          </w:p>
        </w:tc>
      </w:tr>
      <w:tr w:rsidR="00FB6B52" w:rsidRPr="00FB6B52" w14:paraId="0815E315" w14:textId="77777777" w:rsidTr="00626F46">
        <w:tc>
          <w:tcPr>
            <w:tcW w:w="2830" w:type="dxa"/>
            <w:vAlign w:val="center"/>
          </w:tcPr>
          <w:p w14:paraId="05F6AD3C" w14:textId="77777777" w:rsidR="00FB6B52" w:rsidRPr="00FB6B52" w:rsidRDefault="00FB6B52" w:rsidP="00FB6B52">
            <w:pPr>
              <w:spacing w:line="260" w:lineRule="auto"/>
              <w:rPr>
                <w:rFonts w:ascii="Times New Roman" w:eastAsiaTheme="minorEastAsia" w:hAnsi="Times New Roman" w:cs="Times New Roman"/>
                <w:kern w:val="2"/>
                <w:sz w:val="22"/>
                <w:szCs w:val="22"/>
              </w:rPr>
            </w:pPr>
            <w:r w:rsidRPr="00FB6B52">
              <w:rPr>
                <w:rFonts w:ascii="Times New Roman" w:eastAsiaTheme="minorEastAsia" w:hAnsi="Times New Roman" w:cs="Times New Roman" w:hint="eastAsia"/>
                <w:kern w:val="2"/>
                <w:sz w:val="22"/>
                <w:szCs w:val="22"/>
              </w:rPr>
              <w:t>December</w:t>
            </w:r>
          </w:p>
        </w:tc>
        <w:tc>
          <w:tcPr>
            <w:tcW w:w="4536" w:type="dxa"/>
          </w:tcPr>
          <w:p w14:paraId="63607FDB" w14:textId="77777777" w:rsidR="00FB6B52" w:rsidRPr="00FB6B52" w:rsidRDefault="00FB6B52" w:rsidP="00FB6B52">
            <w:pPr>
              <w:spacing w:line="260" w:lineRule="auto"/>
              <w:rPr>
                <w:rFonts w:ascii="Times New Roman" w:eastAsia="Times New Roman" w:hAnsi="Times New Roman" w:cs="Times New Roman"/>
                <w:kern w:val="2"/>
                <w:sz w:val="22"/>
                <w:szCs w:val="22"/>
              </w:rPr>
            </w:pPr>
            <w:r w:rsidRPr="00FB6B52">
              <w:rPr>
                <w:rFonts w:ascii="Times New Roman" w:eastAsiaTheme="minorEastAsia" w:hAnsi="Times New Roman" w:cs="Times New Roman" w:hint="eastAsia"/>
                <w:kern w:val="2"/>
                <w:sz w:val="22"/>
                <w:szCs w:val="22"/>
              </w:rPr>
              <w:t>Sending</w:t>
            </w:r>
            <w:r w:rsidRPr="00FB6B52">
              <w:rPr>
                <w:rFonts w:ascii="Times New Roman" w:eastAsia="Times New Roman" w:hAnsi="Times New Roman" w:cs="Times New Roman"/>
                <w:kern w:val="2"/>
                <w:sz w:val="22"/>
                <w:szCs w:val="22"/>
              </w:rPr>
              <w:t xml:space="preserve"> Invitation Letters (Tokyo NODAI)</w:t>
            </w:r>
          </w:p>
        </w:tc>
      </w:tr>
      <w:tr w:rsidR="00FB6B52" w:rsidRPr="00FB6B52" w14:paraId="7C326B8D" w14:textId="77777777" w:rsidTr="00626F46">
        <w:tc>
          <w:tcPr>
            <w:tcW w:w="2830" w:type="dxa"/>
            <w:vAlign w:val="center"/>
          </w:tcPr>
          <w:p w14:paraId="4AB54D08" w14:textId="77777777" w:rsidR="00FB6B52" w:rsidRPr="00FB6B52" w:rsidRDefault="00FB6B52" w:rsidP="00FB6B52">
            <w:pPr>
              <w:spacing w:line="260" w:lineRule="auto"/>
              <w:rPr>
                <w:rFonts w:ascii="Times New Roman" w:eastAsia="Times New Roman" w:hAnsi="Times New Roman" w:cs="Times New Roman"/>
                <w:kern w:val="2"/>
                <w:sz w:val="22"/>
                <w:szCs w:val="22"/>
              </w:rPr>
            </w:pPr>
            <w:r w:rsidRPr="00FB6B52">
              <w:rPr>
                <w:rFonts w:ascii="Times New Roman" w:eastAsiaTheme="minorEastAsia" w:hAnsi="Times New Roman" w:cs="Times New Roman" w:hint="eastAsia"/>
                <w:kern w:val="2"/>
                <w:sz w:val="22"/>
                <w:szCs w:val="22"/>
              </w:rPr>
              <w:t>February</w:t>
            </w:r>
            <w:r w:rsidRPr="00FB6B52">
              <w:rPr>
                <w:rFonts w:ascii="Times New Roman" w:eastAsia="Times New Roman" w:hAnsi="Times New Roman" w:cs="Times New Roman"/>
                <w:kern w:val="2"/>
                <w:sz w:val="22"/>
                <w:szCs w:val="22"/>
              </w:rPr>
              <w:t xml:space="preserve"> 2</w:t>
            </w:r>
            <w:r w:rsidRPr="00FB6B52">
              <w:rPr>
                <w:rFonts w:ascii="Times New Roman" w:eastAsiaTheme="minorEastAsia" w:hAnsi="Times New Roman" w:cs="Times New Roman" w:hint="eastAsia"/>
                <w:kern w:val="2"/>
                <w:sz w:val="22"/>
                <w:szCs w:val="22"/>
              </w:rPr>
              <w:t>7</w:t>
            </w:r>
            <w:r w:rsidRPr="00FB6B52">
              <w:rPr>
                <w:rFonts w:ascii="Times New Roman" w:eastAsia="Times New Roman" w:hAnsi="Times New Roman" w:cs="Times New Roman"/>
                <w:kern w:val="2"/>
                <w:sz w:val="22"/>
                <w:szCs w:val="22"/>
              </w:rPr>
              <w:t xml:space="preserve"> (</w:t>
            </w:r>
            <w:r w:rsidRPr="00FB6B52">
              <w:rPr>
                <w:rFonts w:ascii="Times New Roman" w:eastAsiaTheme="minorEastAsia" w:hAnsi="Times New Roman" w:cs="Times New Roman" w:hint="eastAsia"/>
                <w:kern w:val="2"/>
                <w:sz w:val="22"/>
                <w:szCs w:val="22"/>
              </w:rPr>
              <w:t>Friday</w:t>
            </w:r>
            <w:r w:rsidRPr="00FB6B52">
              <w:rPr>
                <w:rFonts w:ascii="Times New Roman" w:eastAsia="Times New Roman" w:hAnsi="Times New Roman" w:cs="Times New Roman"/>
                <w:kern w:val="2"/>
                <w:sz w:val="22"/>
                <w:szCs w:val="22"/>
              </w:rPr>
              <w:t>)</w:t>
            </w:r>
          </w:p>
        </w:tc>
        <w:tc>
          <w:tcPr>
            <w:tcW w:w="4536" w:type="dxa"/>
          </w:tcPr>
          <w:p w14:paraId="285912C9" w14:textId="77777777" w:rsidR="00FB6B52" w:rsidRPr="00FB6B52" w:rsidRDefault="00FB6B52" w:rsidP="00FB6B52">
            <w:pPr>
              <w:spacing w:line="260" w:lineRule="auto"/>
              <w:rPr>
                <w:rFonts w:ascii="Times New Roman" w:eastAsia="Times New Roman" w:hAnsi="Times New Roman" w:cs="Times New Roman"/>
                <w:kern w:val="2"/>
                <w:sz w:val="22"/>
                <w:szCs w:val="22"/>
              </w:rPr>
            </w:pPr>
            <w:r w:rsidRPr="00FB6B52">
              <w:rPr>
                <w:rFonts w:ascii="Times New Roman" w:eastAsia="Times New Roman" w:hAnsi="Times New Roman" w:cs="Times New Roman"/>
                <w:kern w:val="2"/>
                <w:sz w:val="22"/>
                <w:szCs w:val="22"/>
              </w:rPr>
              <w:t>Deadline of participant nomination (Each partner university)</w:t>
            </w:r>
          </w:p>
        </w:tc>
      </w:tr>
      <w:tr w:rsidR="00FB6B52" w:rsidRPr="00FB6B52" w14:paraId="63071AB5" w14:textId="77777777" w:rsidTr="00626F46">
        <w:tc>
          <w:tcPr>
            <w:tcW w:w="2830" w:type="dxa"/>
            <w:vAlign w:val="center"/>
          </w:tcPr>
          <w:p w14:paraId="35550BD1" w14:textId="77777777" w:rsidR="00FB6B52" w:rsidRPr="00FB6B52" w:rsidRDefault="00FB6B52" w:rsidP="00FB6B52">
            <w:pPr>
              <w:spacing w:line="260" w:lineRule="auto"/>
              <w:rPr>
                <w:rFonts w:ascii="Times New Roman" w:eastAsiaTheme="minorEastAsia" w:hAnsi="Times New Roman" w:cs="Times New Roman"/>
                <w:kern w:val="2"/>
                <w:sz w:val="22"/>
                <w:szCs w:val="22"/>
              </w:rPr>
            </w:pPr>
            <w:r w:rsidRPr="00FB6B52">
              <w:rPr>
                <w:rFonts w:ascii="Times New Roman" w:eastAsia="Times New Roman" w:hAnsi="Times New Roman" w:cs="Times New Roman"/>
                <w:kern w:val="2"/>
                <w:sz w:val="22"/>
                <w:szCs w:val="22"/>
              </w:rPr>
              <w:t>M</w:t>
            </w:r>
            <w:r w:rsidRPr="00FB6B52">
              <w:rPr>
                <w:rFonts w:ascii="Times New Roman" w:eastAsiaTheme="minorEastAsia" w:hAnsi="Times New Roman" w:cs="Times New Roman" w:hint="eastAsia"/>
                <w:kern w:val="2"/>
                <w:sz w:val="22"/>
                <w:szCs w:val="22"/>
              </w:rPr>
              <w:t>arch</w:t>
            </w:r>
          </w:p>
        </w:tc>
        <w:tc>
          <w:tcPr>
            <w:tcW w:w="4536" w:type="dxa"/>
          </w:tcPr>
          <w:p w14:paraId="1AB313B1" w14:textId="77777777" w:rsidR="00FB6B52" w:rsidRPr="00FB6B52" w:rsidRDefault="00FB6B52" w:rsidP="00FB6B52">
            <w:pPr>
              <w:spacing w:line="260" w:lineRule="auto"/>
              <w:rPr>
                <w:rFonts w:ascii="Times New Roman" w:eastAsia="Times New Roman" w:hAnsi="Times New Roman" w:cs="Times New Roman"/>
                <w:kern w:val="2"/>
                <w:sz w:val="22"/>
                <w:szCs w:val="22"/>
              </w:rPr>
            </w:pPr>
            <w:r w:rsidRPr="00FB6B52">
              <w:rPr>
                <w:rFonts w:ascii="Times New Roman" w:eastAsia="Times New Roman" w:hAnsi="Times New Roman" w:cs="Times New Roman"/>
                <w:kern w:val="2"/>
                <w:sz w:val="22"/>
                <w:szCs w:val="22"/>
              </w:rPr>
              <w:t>Screening period of applicants and manuscript review (ISS advisors committee)</w:t>
            </w:r>
          </w:p>
        </w:tc>
      </w:tr>
      <w:tr w:rsidR="00FB6B52" w:rsidRPr="00FB6B52" w14:paraId="23CBF711" w14:textId="77777777" w:rsidTr="00626F46">
        <w:tc>
          <w:tcPr>
            <w:tcW w:w="2830" w:type="dxa"/>
            <w:vAlign w:val="center"/>
          </w:tcPr>
          <w:p w14:paraId="22986E71" w14:textId="77777777" w:rsidR="00FB6B52" w:rsidRPr="00FB6B52" w:rsidRDefault="00FB6B52" w:rsidP="00FB6B52">
            <w:pPr>
              <w:spacing w:line="260" w:lineRule="auto"/>
              <w:rPr>
                <w:rFonts w:ascii="Times New Roman" w:eastAsiaTheme="minorEastAsia" w:hAnsi="Times New Roman" w:cs="Times New Roman"/>
                <w:kern w:val="2"/>
                <w:sz w:val="22"/>
                <w:szCs w:val="22"/>
              </w:rPr>
            </w:pPr>
            <w:r w:rsidRPr="00FB6B52">
              <w:rPr>
                <w:rFonts w:ascii="Times New Roman" w:eastAsiaTheme="minorEastAsia" w:hAnsi="Times New Roman" w:cs="Times New Roman" w:hint="eastAsia"/>
                <w:kern w:val="2"/>
                <w:sz w:val="22"/>
                <w:szCs w:val="22"/>
              </w:rPr>
              <w:t xml:space="preserve">End </w:t>
            </w:r>
            <w:r w:rsidRPr="00FB6B52">
              <w:rPr>
                <w:rFonts w:ascii="Times New Roman" w:eastAsiaTheme="minorEastAsia" w:hAnsi="Times New Roman" w:cs="Times New Roman"/>
                <w:kern w:val="2"/>
                <w:sz w:val="22"/>
                <w:szCs w:val="22"/>
              </w:rPr>
              <w:t>of March</w:t>
            </w:r>
          </w:p>
        </w:tc>
        <w:tc>
          <w:tcPr>
            <w:tcW w:w="4536" w:type="dxa"/>
          </w:tcPr>
          <w:p w14:paraId="4CD1B2FA" w14:textId="77777777" w:rsidR="00FB6B52" w:rsidRPr="00FB6B52" w:rsidRDefault="00FB6B52" w:rsidP="00FB6B52">
            <w:pPr>
              <w:spacing w:line="260" w:lineRule="auto"/>
              <w:rPr>
                <w:rFonts w:ascii="Times New Roman" w:eastAsia="Times New Roman" w:hAnsi="Times New Roman" w:cs="Times New Roman"/>
                <w:kern w:val="2"/>
                <w:sz w:val="22"/>
                <w:szCs w:val="22"/>
              </w:rPr>
            </w:pPr>
            <w:r w:rsidRPr="00FB6B52">
              <w:rPr>
                <w:rFonts w:ascii="Times New Roman" w:eastAsia="Times New Roman" w:hAnsi="Times New Roman" w:cs="Times New Roman"/>
                <w:kern w:val="2"/>
                <w:sz w:val="22"/>
                <w:szCs w:val="22"/>
              </w:rPr>
              <w:t>Participant list completed</w:t>
            </w:r>
          </w:p>
        </w:tc>
      </w:tr>
      <w:tr w:rsidR="00FB6B52" w:rsidRPr="00FB6B52" w14:paraId="4BF91F2B" w14:textId="77777777" w:rsidTr="00626F46">
        <w:tc>
          <w:tcPr>
            <w:tcW w:w="2830" w:type="dxa"/>
            <w:vAlign w:val="center"/>
          </w:tcPr>
          <w:p w14:paraId="62D1FD46" w14:textId="77777777" w:rsidR="00FB6B52" w:rsidRPr="00FB6B52" w:rsidRDefault="00FB6B52" w:rsidP="00FB6B52">
            <w:pPr>
              <w:spacing w:line="260" w:lineRule="auto"/>
              <w:rPr>
                <w:rFonts w:ascii="Times New Roman" w:eastAsia="Times New Roman" w:hAnsi="Times New Roman" w:cs="Times New Roman"/>
                <w:kern w:val="2"/>
                <w:sz w:val="22"/>
                <w:szCs w:val="22"/>
              </w:rPr>
            </w:pPr>
            <w:r w:rsidRPr="00FB6B52">
              <w:rPr>
                <w:rFonts w:ascii="Times New Roman" w:eastAsiaTheme="minorEastAsia" w:hAnsi="Times New Roman" w:cs="Times New Roman" w:hint="eastAsia"/>
                <w:kern w:val="2"/>
                <w:sz w:val="22"/>
                <w:szCs w:val="22"/>
              </w:rPr>
              <w:t>March</w:t>
            </w:r>
            <w:r w:rsidRPr="00FB6B52">
              <w:rPr>
                <w:rFonts w:ascii="Times New Roman" w:eastAsia="Times New Roman" w:hAnsi="Times New Roman" w:cs="Times New Roman"/>
                <w:kern w:val="2"/>
                <w:sz w:val="22"/>
                <w:szCs w:val="22"/>
              </w:rPr>
              <w:t xml:space="preserve"> </w:t>
            </w:r>
            <w:r w:rsidRPr="00FB6B52">
              <w:rPr>
                <w:rFonts w:ascii="Times New Roman" w:eastAsiaTheme="minorEastAsia" w:hAnsi="Times New Roman" w:cs="Times New Roman" w:hint="eastAsia"/>
                <w:kern w:val="2"/>
                <w:sz w:val="22"/>
                <w:szCs w:val="22"/>
              </w:rPr>
              <w:t>31</w:t>
            </w:r>
            <w:r w:rsidRPr="00FB6B52">
              <w:rPr>
                <w:rFonts w:ascii="Times New Roman" w:eastAsia="Times New Roman" w:hAnsi="Times New Roman" w:cs="Times New Roman"/>
                <w:kern w:val="2"/>
                <w:sz w:val="22"/>
                <w:szCs w:val="22"/>
              </w:rPr>
              <w:t xml:space="preserve"> (</w:t>
            </w:r>
            <w:r w:rsidRPr="00FB6B52">
              <w:rPr>
                <w:rFonts w:ascii="Times New Roman" w:eastAsiaTheme="minorEastAsia" w:hAnsi="Times New Roman" w:cs="Times New Roman" w:hint="eastAsia"/>
                <w:kern w:val="2"/>
                <w:sz w:val="22"/>
                <w:szCs w:val="22"/>
              </w:rPr>
              <w:t>Tuesday</w:t>
            </w:r>
            <w:r w:rsidRPr="00FB6B52">
              <w:rPr>
                <w:rFonts w:ascii="Times New Roman" w:eastAsia="Times New Roman" w:hAnsi="Times New Roman" w:cs="Times New Roman"/>
                <w:kern w:val="2"/>
                <w:sz w:val="22"/>
                <w:szCs w:val="22"/>
              </w:rPr>
              <w:t>)</w:t>
            </w:r>
          </w:p>
        </w:tc>
        <w:tc>
          <w:tcPr>
            <w:tcW w:w="4536" w:type="dxa"/>
          </w:tcPr>
          <w:p w14:paraId="2CEE45D1" w14:textId="77777777" w:rsidR="00FB6B52" w:rsidRPr="00FB6B52" w:rsidRDefault="00FB6B52" w:rsidP="00FB6B52">
            <w:pPr>
              <w:spacing w:line="260" w:lineRule="auto"/>
              <w:rPr>
                <w:rFonts w:ascii="Times New Roman" w:eastAsia="Times New Roman" w:hAnsi="Times New Roman" w:cs="Times New Roman"/>
                <w:kern w:val="2"/>
                <w:sz w:val="22"/>
                <w:szCs w:val="22"/>
              </w:rPr>
            </w:pPr>
            <w:r w:rsidRPr="00FB6B52">
              <w:rPr>
                <w:rFonts w:ascii="Times New Roman" w:eastAsiaTheme="minorEastAsia" w:hAnsi="Times New Roman" w:cs="Times New Roman" w:hint="eastAsia"/>
                <w:kern w:val="2"/>
                <w:sz w:val="22"/>
                <w:szCs w:val="22"/>
              </w:rPr>
              <w:t>Sending</w:t>
            </w:r>
            <w:r w:rsidRPr="00FB6B52">
              <w:rPr>
                <w:rFonts w:ascii="Times New Roman" w:eastAsia="Times New Roman" w:hAnsi="Times New Roman" w:cs="Times New Roman"/>
                <w:kern w:val="2"/>
                <w:sz w:val="22"/>
                <w:szCs w:val="22"/>
              </w:rPr>
              <w:t xml:space="preserve"> Acceptance Letter </w:t>
            </w:r>
            <w:r w:rsidRPr="00FB6B52">
              <w:rPr>
                <w:rFonts w:ascii="Times New Roman" w:eastAsiaTheme="minorEastAsia" w:hAnsi="Times New Roman" w:cs="Times New Roman" w:hint="eastAsia"/>
                <w:kern w:val="2"/>
                <w:sz w:val="22"/>
                <w:szCs w:val="22"/>
              </w:rPr>
              <w:t>(</w:t>
            </w:r>
            <w:r w:rsidRPr="00FB6B52">
              <w:rPr>
                <w:rFonts w:ascii="Times New Roman" w:eastAsia="Times New Roman" w:hAnsi="Times New Roman" w:cs="Times New Roman"/>
                <w:kern w:val="2"/>
                <w:sz w:val="22"/>
                <w:szCs w:val="22"/>
              </w:rPr>
              <w:t>Tokyo NODAI)</w:t>
            </w:r>
          </w:p>
        </w:tc>
      </w:tr>
      <w:tr w:rsidR="00FB6B52" w:rsidRPr="00FB6B52" w14:paraId="3850CB56" w14:textId="77777777" w:rsidTr="00626F46">
        <w:tc>
          <w:tcPr>
            <w:tcW w:w="2830" w:type="dxa"/>
            <w:vAlign w:val="center"/>
          </w:tcPr>
          <w:p w14:paraId="2F2D8FF6" w14:textId="77777777" w:rsidR="00FB6B52" w:rsidRPr="00FB6B52" w:rsidRDefault="00FB6B52" w:rsidP="00FB6B52">
            <w:pPr>
              <w:spacing w:line="260" w:lineRule="auto"/>
              <w:rPr>
                <w:rFonts w:ascii="Times New Roman" w:eastAsia="Times New Roman" w:hAnsi="Times New Roman" w:cs="Times New Roman"/>
                <w:kern w:val="2"/>
                <w:sz w:val="22"/>
                <w:szCs w:val="22"/>
              </w:rPr>
            </w:pPr>
            <w:r w:rsidRPr="00FB6B52">
              <w:rPr>
                <w:rFonts w:ascii="Times New Roman" w:eastAsia="Times New Roman" w:hAnsi="Times New Roman" w:cs="Times New Roman"/>
                <w:kern w:val="2"/>
                <w:sz w:val="22"/>
                <w:szCs w:val="22"/>
              </w:rPr>
              <w:t xml:space="preserve">From </w:t>
            </w:r>
            <w:r w:rsidRPr="00FB6B52">
              <w:rPr>
                <w:rFonts w:ascii="Times New Roman" w:eastAsiaTheme="minorEastAsia" w:hAnsi="Times New Roman" w:cs="Times New Roman" w:hint="eastAsia"/>
                <w:kern w:val="2"/>
                <w:sz w:val="22"/>
                <w:szCs w:val="22"/>
              </w:rPr>
              <w:t>April</w:t>
            </w:r>
            <w:r w:rsidRPr="00FB6B52">
              <w:rPr>
                <w:rFonts w:ascii="Times New Roman" w:eastAsia="Times New Roman" w:hAnsi="Times New Roman" w:cs="Times New Roman"/>
                <w:kern w:val="2"/>
                <w:sz w:val="22"/>
                <w:szCs w:val="22"/>
              </w:rPr>
              <w:t xml:space="preserve"> 1</w:t>
            </w:r>
            <w:r w:rsidRPr="00FB6B52">
              <w:rPr>
                <w:rFonts w:ascii="Times New Roman" w:eastAsia="Times New Roman" w:hAnsi="Times New Roman" w:cs="Times New Roman"/>
                <w:kern w:val="2"/>
                <w:sz w:val="22"/>
                <w:szCs w:val="22"/>
                <w:vertAlign w:val="superscript"/>
              </w:rPr>
              <w:t xml:space="preserve"> </w:t>
            </w:r>
            <w:r w:rsidRPr="00FB6B52">
              <w:rPr>
                <w:rFonts w:ascii="Times New Roman" w:eastAsia="Times New Roman" w:hAnsi="Times New Roman" w:cs="Times New Roman"/>
                <w:kern w:val="2"/>
                <w:sz w:val="22"/>
                <w:szCs w:val="22"/>
              </w:rPr>
              <w:t>~</w:t>
            </w:r>
          </w:p>
        </w:tc>
        <w:tc>
          <w:tcPr>
            <w:tcW w:w="4536" w:type="dxa"/>
          </w:tcPr>
          <w:p w14:paraId="01F893F5" w14:textId="77777777" w:rsidR="00FB6B52" w:rsidRPr="00FB6B52" w:rsidRDefault="00FB6B52" w:rsidP="00FB6B52">
            <w:pPr>
              <w:spacing w:line="260" w:lineRule="auto"/>
              <w:rPr>
                <w:rFonts w:ascii="Times New Roman" w:eastAsiaTheme="minorEastAsia" w:hAnsi="Times New Roman" w:cs="Times New Roman"/>
                <w:kern w:val="2"/>
                <w:sz w:val="22"/>
                <w:szCs w:val="22"/>
              </w:rPr>
            </w:pPr>
            <w:r w:rsidRPr="00FB6B52">
              <w:rPr>
                <w:rFonts w:ascii="Times New Roman" w:eastAsiaTheme="minorEastAsia" w:hAnsi="Times New Roman" w:cs="Times New Roman" w:hint="eastAsia"/>
                <w:kern w:val="2"/>
                <w:sz w:val="22"/>
                <w:szCs w:val="22"/>
              </w:rPr>
              <w:t xml:space="preserve">Group preparation sessions, </w:t>
            </w:r>
            <w:r w:rsidRPr="00FB6B52">
              <w:rPr>
                <w:rFonts w:ascii="Times New Roman" w:eastAsia="Times New Roman" w:hAnsi="Times New Roman" w:cs="Times New Roman"/>
                <w:kern w:val="2"/>
                <w:sz w:val="22"/>
                <w:szCs w:val="22"/>
              </w:rPr>
              <w:t>Visa application</w:t>
            </w:r>
            <w:r w:rsidRPr="00FB6B52">
              <w:rPr>
                <w:rFonts w:ascii="Times New Roman" w:eastAsiaTheme="minorEastAsia" w:hAnsi="Times New Roman" w:cs="Times New Roman" w:hint="eastAsia"/>
                <w:kern w:val="2"/>
                <w:sz w:val="22"/>
                <w:szCs w:val="22"/>
              </w:rPr>
              <w:t xml:space="preserve"> period</w:t>
            </w:r>
          </w:p>
        </w:tc>
      </w:tr>
      <w:tr w:rsidR="00FB6B52" w:rsidRPr="00FB6B52" w14:paraId="3263D14B" w14:textId="77777777" w:rsidTr="00626F46">
        <w:tc>
          <w:tcPr>
            <w:tcW w:w="2830" w:type="dxa"/>
            <w:vAlign w:val="center"/>
          </w:tcPr>
          <w:p w14:paraId="0E9577F7" w14:textId="77777777" w:rsidR="00FB6B52" w:rsidRPr="00FB6B52" w:rsidRDefault="00FB6B52" w:rsidP="00FB6B52">
            <w:pPr>
              <w:spacing w:line="260" w:lineRule="auto"/>
              <w:rPr>
                <w:rFonts w:ascii="Times New Roman" w:eastAsia="Times New Roman" w:hAnsi="Times New Roman" w:cs="Times New Roman"/>
                <w:kern w:val="2"/>
                <w:sz w:val="22"/>
                <w:szCs w:val="22"/>
              </w:rPr>
            </w:pPr>
            <w:r w:rsidRPr="00FB6B52">
              <w:rPr>
                <w:rFonts w:ascii="Times New Roman" w:eastAsiaTheme="minorEastAsia" w:hAnsi="Times New Roman" w:cs="Times New Roman" w:hint="eastAsia"/>
                <w:kern w:val="2"/>
                <w:sz w:val="22"/>
                <w:szCs w:val="22"/>
              </w:rPr>
              <w:t>May 15</w:t>
            </w:r>
            <w:r w:rsidRPr="00FB6B52">
              <w:rPr>
                <w:rFonts w:ascii="Times New Roman" w:eastAsia="Times New Roman" w:hAnsi="Times New Roman" w:cs="Times New Roman"/>
                <w:kern w:val="2"/>
                <w:sz w:val="22"/>
                <w:szCs w:val="22"/>
              </w:rPr>
              <w:t xml:space="preserve"> (</w:t>
            </w:r>
            <w:r w:rsidRPr="00FB6B52">
              <w:rPr>
                <w:rFonts w:ascii="Times New Roman" w:eastAsiaTheme="minorEastAsia" w:hAnsi="Times New Roman" w:cs="Times New Roman" w:hint="eastAsia"/>
                <w:kern w:val="2"/>
                <w:sz w:val="22"/>
                <w:szCs w:val="22"/>
              </w:rPr>
              <w:t>Friday</w:t>
            </w:r>
            <w:r w:rsidRPr="00FB6B52">
              <w:rPr>
                <w:rFonts w:ascii="Times New Roman" w:eastAsia="Times New Roman" w:hAnsi="Times New Roman" w:cs="Times New Roman"/>
                <w:kern w:val="2"/>
                <w:sz w:val="22"/>
                <w:szCs w:val="22"/>
              </w:rPr>
              <w:t>)</w:t>
            </w:r>
          </w:p>
          <w:p w14:paraId="1728016B" w14:textId="77777777" w:rsidR="00FB6B52" w:rsidRPr="00FB6B52" w:rsidRDefault="00FB6B52" w:rsidP="00FB6B52">
            <w:pPr>
              <w:spacing w:line="260" w:lineRule="auto"/>
              <w:rPr>
                <w:rFonts w:ascii="Times New Roman" w:eastAsia="Times New Roman" w:hAnsi="Times New Roman" w:cs="Times New Roman"/>
                <w:kern w:val="2"/>
                <w:sz w:val="22"/>
                <w:szCs w:val="22"/>
              </w:rPr>
            </w:pPr>
            <w:r w:rsidRPr="00FB6B52">
              <w:rPr>
                <w:rFonts w:ascii="Times New Roman" w:eastAsia="Times New Roman" w:hAnsi="Times New Roman" w:cs="Times New Roman"/>
                <w:kern w:val="2"/>
                <w:sz w:val="22"/>
                <w:szCs w:val="22"/>
              </w:rPr>
              <w:t>(1</w:t>
            </w:r>
            <w:r w:rsidRPr="00FB6B52">
              <w:rPr>
                <w:rFonts w:ascii="Times New Roman" w:eastAsiaTheme="minorEastAsia" w:hAnsi="Times New Roman" w:cs="Times New Roman" w:hint="eastAsia"/>
                <w:kern w:val="2"/>
                <w:sz w:val="22"/>
                <w:szCs w:val="22"/>
              </w:rPr>
              <w:t>6:00JST</w:t>
            </w:r>
            <w:r w:rsidRPr="00FB6B52">
              <w:rPr>
                <w:rFonts w:ascii="Times New Roman" w:eastAsia="Times New Roman" w:hAnsi="Times New Roman" w:cs="Times New Roman"/>
                <w:kern w:val="2"/>
                <w:sz w:val="22"/>
                <w:szCs w:val="22"/>
              </w:rPr>
              <w:t>~)</w:t>
            </w:r>
          </w:p>
        </w:tc>
        <w:tc>
          <w:tcPr>
            <w:tcW w:w="4536" w:type="dxa"/>
          </w:tcPr>
          <w:p w14:paraId="74CB32AB" w14:textId="77777777" w:rsidR="00FB6B52" w:rsidRPr="00FB6B52" w:rsidRDefault="00FB6B52" w:rsidP="00FB6B52">
            <w:pPr>
              <w:spacing w:line="260" w:lineRule="auto"/>
              <w:rPr>
                <w:rFonts w:ascii="Times New Roman" w:eastAsia="Times New Roman" w:hAnsi="Times New Roman" w:cs="Times New Roman"/>
                <w:kern w:val="2"/>
                <w:sz w:val="22"/>
                <w:szCs w:val="22"/>
              </w:rPr>
            </w:pPr>
            <w:r w:rsidRPr="00FB6B52">
              <w:rPr>
                <w:rFonts w:ascii="Times New Roman" w:eastAsia="Times New Roman" w:hAnsi="Times New Roman" w:cs="Times New Roman"/>
                <w:b/>
                <w:kern w:val="2"/>
                <w:sz w:val="22"/>
                <w:szCs w:val="22"/>
              </w:rPr>
              <w:t>PRE-SUMMIT</w:t>
            </w:r>
            <w:r w:rsidRPr="00FB6B52">
              <w:rPr>
                <w:rFonts w:ascii="Times New Roman" w:eastAsia="Times New Roman" w:hAnsi="Times New Roman" w:cs="Times New Roman"/>
                <w:kern w:val="2"/>
                <w:sz w:val="22"/>
                <w:szCs w:val="22"/>
              </w:rPr>
              <w:t xml:space="preserve"> (Online) *All the ISS participants must attend. Further information will be shared in due course</w:t>
            </w:r>
          </w:p>
        </w:tc>
      </w:tr>
      <w:tr w:rsidR="00FB6B52" w:rsidRPr="00FB6B52" w14:paraId="21532A15" w14:textId="77777777" w:rsidTr="00626F46">
        <w:tc>
          <w:tcPr>
            <w:tcW w:w="2830" w:type="dxa"/>
            <w:vAlign w:val="center"/>
          </w:tcPr>
          <w:p w14:paraId="3A60F7CC" w14:textId="77777777" w:rsidR="00FB6B52" w:rsidRPr="00FB6B52" w:rsidRDefault="00FB6B52" w:rsidP="00FB6B52">
            <w:pPr>
              <w:spacing w:line="260" w:lineRule="auto"/>
              <w:rPr>
                <w:rFonts w:ascii="Times New Roman" w:eastAsia="Times New Roman" w:hAnsi="Times New Roman" w:cs="Times New Roman"/>
                <w:kern w:val="2"/>
                <w:sz w:val="22"/>
                <w:szCs w:val="22"/>
              </w:rPr>
            </w:pPr>
            <w:r w:rsidRPr="00FB6B52">
              <w:rPr>
                <w:rFonts w:ascii="Times New Roman" w:eastAsiaTheme="minorEastAsia" w:hAnsi="Times New Roman" w:cs="Times New Roman" w:hint="eastAsia"/>
                <w:kern w:val="2"/>
                <w:sz w:val="22"/>
                <w:szCs w:val="22"/>
              </w:rPr>
              <w:t>May 20</w:t>
            </w:r>
            <w:r w:rsidRPr="00FB6B52">
              <w:rPr>
                <w:rFonts w:ascii="Times New Roman" w:eastAsia="Times New Roman" w:hAnsi="Times New Roman" w:cs="Times New Roman"/>
                <w:kern w:val="2"/>
                <w:sz w:val="22"/>
                <w:szCs w:val="22"/>
              </w:rPr>
              <w:t xml:space="preserve"> (</w:t>
            </w:r>
            <w:r w:rsidRPr="00FB6B52">
              <w:rPr>
                <w:rFonts w:ascii="Times New Roman" w:eastAsiaTheme="minorEastAsia" w:hAnsi="Times New Roman" w:cs="Times New Roman" w:hint="eastAsia"/>
                <w:kern w:val="2"/>
                <w:sz w:val="22"/>
                <w:szCs w:val="22"/>
              </w:rPr>
              <w:t>Wednesday</w:t>
            </w:r>
            <w:r w:rsidRPr="00FB6B52">
              <w:rPr>
                <w:rFonts w:ascii="Times New Roman" w:eastAsia="Times New Roman" w:hAnsi="Times New Roman" w:cs="Times New Roman"/>
                <w:kern w:val="2"/>
                <w:sz w:val="22"/>
                <w:szCs w:val="22"/>
              </w:rPr>
              <w:t>)</w:t>
            </w:r>
          </w:p>
        </w:tc>
        <w:tc>
          <w:tcPr>
            <w:tcW w:w="4536" w:type="dxa"/>
          </w:tcPr>
          <w:p w14:paraId="350F26E0" w14:textId="77777777" w:rsidR="00FB6B52" w:rsidRPr="00FB6B52" w:rsidRDefault="00FB6B52" w:rsidP="00FB6B52">
            <w:pPr>
              <w:spacing w:line="260" w:lineRule="auto"/>
              <w:rPr>
                <w:rFonts w:ascii="Times New Roman" w:eastAsia="Times New Roman" w:hAnsi="Times New Roman" w:cs="Times New Roman"/>
                <w:kern w:val="2"/>
                <w:sz w:val="22"/>
                <w:szCs w:val="22"/>
              </w:rPr>
            </w:pPr>
            <w:r w:rsidRPr="00FB6B52">
              <w:rPr>
                <w:rFonts w:ascii="Times New Roman" w:eastAsia="Times New Roman" w:hAnsi="Times New Roman" w:cs="Times New Roman"/>
                <w:kern w:val="2"/>
                <w:sz w:val="22"/>
                <w:szCs w:val="22"/>
              </w:rPr>
              <w:t xml:space="preserve">Final ISS </w:t>
            </w:r>
            <w:r w:rsidRPr="00FB6B52">
              <w:rPr>
                <w:rFonts w:ascii="Times New Roman" w:eastAsiaTheme="minorEastAsia" w:hAnsi="Times New Roman" w:cs="Times New Roman" w:hint="eastAsia"/>
                <w:kern w:val="2"/>
                <w:sz w:val="22"/>
                <w:szCs w:val="22"/>
              </w:rPr>
              <w:t>m</w:t>
            </w:r>
            <w:r w:rsidRPr="00FB6B52">
              <w:rPr>
                <w:rFonts w:ascii="Times New Roman" w:eastAsia="Times New Roman" w:hAnsi="Times New Roman" w:cs="Times New Roman"/>
                <w:kern w:val="2"/>
                <w:sz w:val="22"/>
                <w:szCs w:val="22"/>
              </w:rPr>
              <w:t>anuscript submission</w:t>
            </w:r>
          </w:p>
        </w:tc>
      </w:tr>
      <w:tr w:rsidR="00FB6B52" w:rsidRPr="00FB6B52" w14:paraId="239E08B8" w14:textId="77777777" w:rsidTr="00626F46">
        <w:tc>
          <w:tcPr>
            <w:tcW w:w="2830" w:type="dxa"/>
            <w:vAlign w:val="center"/>
          </w:tcPr>
          <w:p w14:paraId="0E821EC8" w14:textId="77777777" w:rsidR="00FB6B52" w:rsidRPr="00FB6B52" w:rsidRDefault="00FB6B52" w:rsidP="00FB6B52">
            <w:pPr>
              <w:spacing w:line="260" w:lineRule="auto"/>
              <w:rPr>
                <w:rFonts w:ascii="Times New Roman" w:eastAsiaTheme="minorEastAsia" w:hAnsi="Times New Roman" w:cs="Times New Roman"/>
                <w:kern w:val="2"/>
                <w:sz w:val="22"/>
                <w:szCs w:val="22"/>
              </w:rPr>
            </w:pPr>
            <w:r w:rsidRPr="00FB6B52">
              <w:rPr>
                <w:rFonts w:ascii="Times New Roman" w:eastAsiaTheme="minorEastAsia" w:hAnsi="Times New Roman" w:cs="Times New Roman" w:hint="eastAsia"/>
                <w:kern w:val="2"/>
                <w:sz w:val="22"/>
                <w:szCs w:val="22"/>
              </w:rPr>
              <w:t>June 29</w:t>
            </w:r>
            <w:r w:rsidRPr="00FB6B52">
              <w:rPr>
                <w:rFonts w:ascii="Times New Roman" w:eastAsia="Times New Roman" w:hAnsi="Times New Roman" w:cs="Times New Roman"/>
                <w:kern w:val="2"/>
                <w:sz w:val="22"/>
                <w:szCs w:val="22"/>
              </w:rPr>
              <w:t xml:space="preserve"> </w:t>
            </w:r>
            <w:r w:rsidRPr="00FB6B52">
              <w:rPr>
                <w:rFonts w:ascii="Times New Roman" w:eastAsiaTheme="minorEastAsia" w:hAnsi="Times New Roman" w:cs="Times New Roman" w:hint="eastAsia"/>
                <w:kern w:val="2"/>
                <w:sz w:val="22"/>
                <w:szCs w:val="22"/>
              </w:rPr>
              <w:t>(Monday)</w:t>
            </w:r>
          </w:p>
        </w:tc>
        <w:tc>
          <w:tcPr>
            <w:tcW w:w="4536" w:type="dxa"/>
          </w:tcPr>
          <w:p w14:paraId="30E38625" w14:textId="77777777" w:rsidR="00FB6B52" w:rsidRPr="00FB6B52" w:rsidRDefault="00FB6B52" w:rsidP="00FB6B52">
            <w:pPr>
              <w:spacing w:line="260" w:lineRule="auto"/>
              <w:rPr>
                <w:rFonts w:ascii="Times New Roman" w:eastAsia="Times New Roman" w:hAnsi="Times New Roman" w:cs="Times New Roman"/>
                <w:kern w:val="2"/>
                <w:sz w:val="22"/>
                <w:szCs w:val="22"/>
              </w:rPr>
            </w:pPr>
            <w:r w:rsidRPr="00FB6B52">
              <w:rPr>
                <w:rFonts w:ascii="Times New Roman" w:eastAsia="Times New Roman" w:hAnsi="Times New Roman" w:cs="Times New Roman"/>
                <w:kern w:val="2"/>
                <w:sz w:val="22"/>
                <w:szCs w:val="22"/>
              </w:rPr>
              <w:t>Arrival</w:t>
            </w:r>
          </w:p>
        </w:tc>
      </w:tr>
      <w:tr w:rsidR="00FB6B52" w:rsidRPr="00FB6B52" w14:paraId="7AA3AF6A" w14:textId="77777777" w:rsidTr="00626F46">
        <w:tc>
          <w:tcPr>
            <w:tcW w:w="2830" w:type="dxa"/>
            <w:vAlign w:val="center"/>
          </w:tcPr>
          <w:p w14:paraId="00C13511" w14:textId="77777777" w:rsidR="00FB6B52" w:rsidRPr="00FB6B52" w:rsidRDefault="00FB6B52" w:rsidP="00FB6B52">
            <w:pPr>
              <w:spacing w:line="260" w:lineRule="auto"/>
              <w:rPr>
                <w:rFonts w:ascii="Times New Roman" w:eastAsiaTheme="minorEastAsia" w:hAnsi="Times New Roman" w:cs="Times New Roman"/>
                <w:kern w:val="2"/>
                <w:sz w:val="22"/>
                <w:szCs w:val="22"/>
              </w:rPr>
            </w:pPr>
            <w:r w:rsidRPr="00FB6B52">
              <w:rPr>
                <w:rFonts w:ascii="Times New Roman" w:eastAsiaTheme="minorEastAsia" w:hAnsi="Times New Roman" w:cs="Times New Roman" w:hint="eastAsia"/>
                <w:kern w:val="2"/>
                <w:sz w:val="22"/>
                <w:szCs w:val="22"/>
              </w:rPr>
              <w:t>June 30</w:t>
            </w:r>
            <w:r w:rsidRPr="00FB6B52">
              <w:rPr>
                <w:rFonts w:ascii="Times New Roman" w:eastAsiaTheme="minorEastAsia" w:hAnsi="Times New Roman" w:cs="Times New Roman" w:hint="eastAsia"/>
                <w:kern w:val="2"/>
                <w:sz w:val="22"/>
                <w:szCs w:val="22"/>
                <w:vertAlign w:val="superscript"/>
              </w:rPr>
              <w:t xml:space="preserve"> </w:t>
            </w:r>
            <w:r w:rsidRPr="00FB6B52">
              <w:rPr>
                <w:rFonts w:ascii="Times New Roman" w:eastAsiaTheme="minorEastAsia" w:hAnsi="Times New Roman" w:cs="Times New Roman" w:hint="eastAsia"/>
                <w:kern w:val="2"/>
                <w:sz w:val="22"/>
                <w:szCs w:val="22"/>
              </w:rPr>
              <w:t>(Tuesday)</w:t>
            </w:r>
          </w:p>
        </w:tc>
        <w:tc>
          <w:tcPr>
            <w:tcW w:w="4536" w:type="dxa"/>
          </w:tcPr>
          <w:p w14:paraId="0F1D85D3" w14:textId="77777777" w:rsidR="00FB6B52" w:rsidRPr="00FB6B52" w:rsidRDefault="00FB6B52" w:rsidP="00FB6B52">
            <w:pPr>
              <w:spacing w:line="260" w:lineRule="auto"/>
              <w:rPr>
                <w:rFonts w:ascii="Times New Roman" w:eastAsiaTheme="minorEastAsia" w:hAnsi="Times New Roman" w:cs="Times New Roman"/>
                <w:kern w:val="2"/>
                <w:sz w:val="22"/>
                <w:szCs w:val="22"/>
              </w:rPr>
            </w:pPr>
            <w:r w:rsidRPr="00FB6B52">
              <w:rPr>
                <w:rFonts w:ascii="Times New Roman" w:eastAsia="Times New Roman" w:hAnsi="Times New Roman" w:cs="Times New Roman"/>
                <w:kern w:val="2"/>
                <w:sz w:val="22"/>
                <w:szCs w:val="22"/>
              </w:rPr>
              <w:t>Opening</w:t>
            </w:r>
          </w:p>
        </w:tc>
      </w:tr>
      <w:tr w:rsidR="00FB6B52" w:rsidRPr="00FB6B52" w14:paraId="4F2182BA" w14:textId="77777777" w:rsidTr="00626F46">
        <w:tc>
          <w:tcPr>
            <w:tcW w:w="2830" w:type="dxa"/>
            <w:vAlign w:val="center"/>
          </w:tcPr>
          <w:p w14:paraId="748D70F3" w14:textId="77777777" w:rsidR="00FB6B52" w:rsidRPr="00FB6B52" w:rsidRDefault="00FB6B52" w:rsidP="00FB6B52">
            <w:pPr>
              <w:spacing w:line="260" w:lineRule="auto"/>
              <w:rPr>
                <w:rFonts w:ascii="Times New Roman" w:eastAsiaTheme="minorEastAsia" w:hAnsi="Times New Roman" w:cs="Times New Roman"/>
                <w:kern w:val="2"/>
                <w:sz w:val="22"/>
                <w:szCs w:val="22"/>
              </w:rPr>
            </w:pPr>
            <w:r w:rsidRPr="00FB6B52">
              <w:rPr>
                <w:rFonts w:ascii="Times New Roman" w:eastAsiaTheme="minorEastAsia" w:hAnsi="Times New Roman" w:cs="Times New Roman" w:hint="eastAsia"/>
                <w:kern w:val="2"/>
                <w:sz w:val="22"/>
                <w:szCs w:val="22"/>
              </w:rPr>
              <w:t>July 1 (Wednesday)</w:t>
            </w:r>
          </w:p>
        </w:tc>
        <w:tc>
          <w:tcPr>
            <w:tcW w:w="4536" w:type="dxa"/>
          </w:tcPr>
          <w:p w14:paraId="71331109" w14:textId="77777777" w:rsidR="00FB6B52" w:rsidRPr="00FB6B52" w:rsidRDefault="00FB6B52" w:rsidP="00FB6B52">
            <w:pPr>
              <w:spacing w:line="260" w:lineRule="auto"/>
              <w:rPr>
                <w:rFonts w:ascii="Times New Roman" w:eastAsiaTheme="minorEastAsia" w:hAnsi="Times New Roman" w:cs="Times New Roman"/>
                <w:kern w:val="2"/>
                <w:sz w:val="22"/>
                <w:szCs w:val="22"/>
              </w:rPr>
            </w:pPr>
            <w:r w:rsidRPr="00FB6B52">
              <w:rPr>
                <w:rFonts w:ascii="Times New Roman" w:eastAsia="Times New Roman" w:hAnsi="Times New Roman" w:cs="Times New Roman"/>
                <w:kern w:val="2"/>
                <w:sz w:val="22"/>
                <w:szCs w:val="22"/>
              </w:rPr>
              <w:t>Group</w:t>
            </w:r>
            <w:r w:rsidRPr="00FB6B52">
              <w:rPr>
                <w:rFonts w:ascii="Times New Roman" w:eastAsiaTheme="minorEastAsia" w:hAnsi="Times New Roman" w:cs="Times New Roman" w:hint="eastAsia"/>
                <w:kern w:val="2"/>
                <w:sz w:val="22"/>
                <w:szCs w:val="22"/>
              </w:rPr>
              <w:t xml:space="preserve"> Discussion</w:t>
            </w:r>
            <w:r w:rsidRPr="00FB6B52">
              <w:rPr>
                <w:rFonts w:ascii="Times New Roman" w:eastAsia="Times New Roman" w:hAnsi="Times New Roman" w:cs="Times New Roman"/>
                <w:kern w:val="2"/>
                <w:sz w:val="22"/>
                <w:szCs w:val="22"/>
              </w:rPr>
              <w:t xml:space="preserve"> sessions </w:t>
            </w:r>
            <w:r w:rsidRPr="00FB6B52">
              <w:rPr>
                <w:rFonts w:ascii="Times New Roman" w:eastAsiaTheme="minorEastAsia" w:hAnsi="Times New Roman" w:cs="Times New Roman" w:hint="eastAsia"/>
                <w:kern w:val="2"/>
                <w:sz w:val="22"/>
                <w:szCs w:val="22"/>
              </w:rPr>
              <w:t>day 1</w:t>
            </w:r>
          </w:p>
        </w:tc>
      </w:tr>
      <w:tr w:rsidR="00FB6B52" w:rsidRPr="00FB6B52" w14:paraId="5DFD23B7" w14:textId="77777777" w:rsidTr="00626F46">
        <w:tc>
          <w:tcPr>
            <w:tcW w:w="2830" w:type="dxa"/>
            <w:vAlign w:val="center"/>
          </w:tcPr>
          <w:p w14:paraId="53A0E82B" w14:textId="77777777" w:rsidR="00FB6B52" w:rsidRPr="00FB6B52" w:rsidRDefault="00FB6B52" w:rsidP="00FB6B52">
            <w:pPr>
              <w:spacing w:line="260" w:lineRule="auto"/>
              <w:rPr>
                <w:rFonts w:ascii="Times New Roman" w:eastAsiaTheme="minorEastAsia" w:hAnsi="Times New Roman" w:cs="Times New Roman"/>
                <w:kern w:val="2"/>
                <w:sz w:val="22"/>
                <w:szCs w:val="22"/>
              </w:rPr>
            </w:pPr>
            <w:r w:rsidRPr="00FB6B52">
              <w:rPr>
                <w:rFonts w:ascii="Times New Roman" w:eastAsiaTheme="minorEastAsia" w:hAnsi="Times New Roman" w:cs="Times New Roman" w:hint="eastAsia"/>
                <w:kern w:val="2"/>
                <w:sz w:val="22"/>
                <w:szCs w:val="22"/>
              </w:rPr>
              <w:t>July 2</w:t>
            </w:r>
            <w:r w:rsidRPr="00FB6B52">
              <w:rPr>
                <w:rFonts w:ascii="Times New Roman" w:eastAsiaTheme="minorEastAsia" w:hAnsi="Times New Roman" w:cs="Times New Roman" w:hint="eastAsia"/>
                <w:kern w:val="2"/>
                <w:sz w:val="22"/>
                <w:szCs w:val="22"/>
                <w:vertAlign w:val="superscript"/>
              </w:rPr>
              <w:t xml:space="preserve"> </w:t>
            </w:r>
            <w:r w:rsidRPr="00FB6B52">
              <w:rPr>
                <w:rFonts w:ascii="Times New Roman" w:eastAsiaTheme="minorEastAsia" w:hAnsi="Times New Roman" w:cs="Times New Roman" w:hint="eastAsia"/>
                <w:kern w:val="2"/>
                <w:sz w:val="22"/>
                <w:szCs w:val="22"/>
              </w:rPr>
              <w:t>(Thursday)</w:t>
            </w:r>
          </w:p>
        </w:tc>
        <w:tc>
          <w:tcPr>
            <w:tcW w:w="4536" w:type="dxa"/>
          </w:tcPr>
          <w:p w14:paraId="5EF7A837" w14:textId="77777777" w:rsidR="00FB6B52" w:rsidRPr="00FB6B52" w:rsidRDefault="00FB6B52" w:rsidP="00FB6B52">
            <w:pPr>
              <w:spacing w:line="260" w:lineRule="auto"/>
              <w:rPr>
                <w:rFonts w:ascii="Times New Roman" w:eastAsiaTheme="minorEastAsia" w:hAnsi="Times New Roman" w:cs="Times New Roman"/>
                <w:kern w:val="2"/>
                <w:sz w:val="22"/>
                <w:szCs w:val="22"/>
              </w:rPr>
            </w:pPr>
            <w:r w:rsidRPr="00FB6B52">
              <w:rPr>
                <w:rFonts w:ascii="Times New Roman" w:eastAsia="Times New Roman" w:hAnsi="Times New Roman" w:cs="Times New Roman"/>
                <w:kern w:val="2"/>
                <w:sz w:val="22"/>
                <w:szCs w:val="22"/>
              </w:rPr>
              <w:t xml:space="preserve">General Discussion </w:t>
            </w:r>
            <w:r w:rsidRPr="00FB6B52">
              <w:rPr>
                <w:rFonts w:ascii="Times New Roman" w:eastAsiaTheme="minorEastAsia" w:hAnsi="Times New Roman" w:cs="Times New Roman" w:hint="eastAsia"/>
                <w:kern w:val="2"/>
                <w:sz w:val="22"/>
                <w:szCs w:val="22"/>
              </w:rPr>
              <w:t>sessions day 2, ISS Workshop</w:t>
            </w:r>
          </w:p>
        </w:tc>
      </w:tr>
      <w:tr w:rsidR="00FB6B52" w:rsidRPr="00FB6B52" w14:paraId="2A91353F" w14:textId="77777777" w:rsidTr="00626F46">
        <w:tc>
          <w:tcPr>
            <w:tcW w:w="2830" w:type="dxa"/>
            <w:vAlign w:val="center"/>
          </w:tcPr>
          <w:p w14:paraId="5350063C" w14:textId="77777777" w:rsidR="00FB6B52" w:rsidRPr="00FB6B52" w:rsidRDefault="00FB6B52" w:rsidP="00FB6B52">
            <w:pPr>
              <w:spacing w:line="260" w:lineRule="auto"/>
              <w:rPr>
                <w:rFonts w:ascii="Times New Roman" w:eastAsiaTheme="minorEastAsia" w:hAnsi="Times New Roman" w:cs="Times New Roman"/>
                <w:kern w:val="2"/>
                <w:sz w:val="22"/>
                <w:szCs w:val="22"/>
              </w:rPr>
            </w:pPr>
            <w:r w:rsidRPr="00FB6B52">
              <w:rPr>
                <w:rFonts w:ascii="Times New Roman" w:eastAsiaTheme="minorEastAsia" w:hAnsi="Times New Roman" w:cs="Times New Roman" w:hint="eastAsia"/>
                <w:kern w:val="2"/>
                <w:sz w:val="22"/>
                <w:szCs w:val="22"/>
              </w:rPr>
              <w:t>July 3</w:t>
            </w:r>
            <w:r w:rsidRPr="00FB6B52">
              <w:rPr>
                <w:rFonts w:ascii="Times New Roman" w:eastAsiaTheme="minorEastAsia" w:hAnsi="Times New Roman" w:cs="Times New Roman" w:hint="eastAsia"/>
                <w:kern w:val="2"/>
                <w:sz w:val="22"/>
                <w:szCs w:val="22"/>
                <w:vertAlign w:val="superscript"/>
              </w:rPr>
              <w:t xml:space="preserve"> </w:t>
            </w:r>
            <w:r w:rsidRPr="00FB6B52">
              <w:rPr>
                <w:rFonts w:ascii="Times New Roman" w:eastAsiaTheme="minorEastAsia" w:hAnsi="Times New Roman" w:cs="Times New Roman" w:hint="eastAsia"/>
                <w:kern w:val="2"/>
                <w:sz w:val="22"/>
                <w:szCs w:val="22"/>
              </w:rPr>
              <w:t>(Friday)</w:t>
            </w:r>
          </w:p>
        </w:tc>
        <w:tc>
          <w:tcPr>
            <w:tcW w:w="4536" w:type="dxa"/>
          </w:tcPr>
          <w:p w14:paraId="400C1512" w14:textId="77777777" w:rsidR="00FB6B52" w:rsidRPr="00FB6B52" w:rsidRDefault="00FB6B52" w:rsidP="00FB6B52">
            <w:pPr>
              <w:spacing w:line="260" w:lineRule="auto"/>
              <w:rPr>
                <w:rFonts w:ascii="Times New Roman" w:eastAsiaTheme="minorEastAsia" w:hAnsi="Times New Roman" w:cs="Times New Roman"/>
                <w:kern w:val="2"/>
                <w:sz w:val="22"/>
                <w:szCs w:val="22"/>
              </w:rPr>
            </w:pPr>
            <w:r w:rsidRPr="00FB6B52">
              <w:rPr>
                <w:rFonts w:ascii="Times New Roman" w:eastAsiaTheme="minorEastAsia" w:hAnsi="Times New Roman" w:cs="Times New Roman" w:hint="eastAsia"/>
                <w:kern w:val="2"/>
                <w:sz w:val="22"/>
                <w:szCs w:val="22"/>
              </w:rPr>
              <w:t>General Discussion and Closing Ceremony</w:t>
            </w:r>
          </w:p>
        </w:tc>
      </w:tr>
      <w:tr w:rsidR="00FB6B52" w:rsidRPr="00FB6B52" w14:paraId="63B6CBC9" w14:textId="77777777" w:rsidTr="00626F46">
        <w:tc>
          <w:tcPr>
            <w:tcW w:w="2830" w:type="dxa"/>
            <w:vAlign w:val="center"/>
          </w:tcPr>
          <w:p w14:paraId="1FB48655" w14:textId="77777777" w:rsidR="00FB6B52" w:rsidRPr="00FB6B52" w:rsidRDefault="00FB6B52" w:rsidP="00FB6B52">
            <w:pPr>
              <w:spacing w:line="260" w:lineRule="auto"/>
              <w:rPr>
                <w:rFonts w:ascii="Times New Roman" w:eastAsiaTheme="minorEastAsia" w:hAnsi="Times New Roman" w:cs="Times New Roman"/>
                <w:kern w:val="2"/>
                <w:sz w:val="22"/>
                <w:szCs w:val="22"/>
              </w:rPr>
            </w:pPr>
            <w:r w:rsidRPr="00FB6B52">
              <w:rPr>
                <w:rFonts w:ascii="Times New Roman" w:eastAsiaTheme="minorEastAsia" w:hAnsi="Times New Roman" w:cs="Times New Roman" w:hint="eastAsia"/>
                <w:kern w:val="2"/>
                <w:sz w:val="22"/>
                <w:szCs w:val="22"/>
              </w:rPr>
              <w:t>July 4</w:t>
            </w:r>
            <w:r w:rsidRPr="00FB6B52">
              <w:rPr>
                <w:rFonts w:ascii="Times New Roman" w:eastAsiaTheme="minorEastAsia" w:hAnsi="Times New Roman" w:cs="Times New Roman" w:hint="eastAsia"/>
                <w:kern w:val="2"/>
                <w:sz w:val="22"/>
                <w:szCs w:val="22"/>
                <w:vertAlign w:val="superscript"/>
              </w:rPr>
              <w:t xml:space="preserve"> </w:t>
            </w:r>
            <w:r w:rsidRPr="00FB6B52">
              <w:rPr>
                <w:rFonts w:ascii="Times New Roman" w:eastAsiaTheme="minorEastAsia" w:hAnsi="Times New Roman" w:cs="Times New Roman" w:hint="eastAsia"/>
                <w:kern w:val="2"/>
                <w:sz w:val="22"/>
                <w:szCs w:val="22"/>
              </w:rPr>
              <w:t>(Saturday)</w:t>
            </w:r>
          </w:p>
        </w:tc>
        <w:tc>
          <w:tcPr>
            <w:tcW w:w="4536" w:type="dxa"/>
          </w:tcPr>
          <w:p w14:paraId="6B92398D" w14:textId="77777777" w:rsidR="00FB6B52" w:rsidRPr="00FB6B52" w:rsidRDefault="00FB6B52" w:rsidP="00FB6B52">
            <w:pPr>
              <w:spacing w:line="260" w:lineRule="auto"/>
              <w:rPr>
                <w:rFonts w:ascii="Times New Roman" w:eastAsiaTheme="minorEastAsia" w:hAnsi="Times New Roman" w:cs="Times New Roman"/>
                <w:kern w:val="2"/>
                <w:sz w:val="22"/>
                <w:szCs w:val="22"/>
              </w:rPr>
            </w:pPr>
            <w:r w:rsidRPr="00FB6B52">
              <w:rPr>
                <w:rFonts w:ascii="Times New Roman" w:eastAsiaTheme="minorEastAsia" w:hAnsi="Times New Roman" w:cs="Times New Roman" w:hint="eastAsia"/>
                <w:kern w:val="2"/>
                <w:sz w:val="22"/>
                <w:szCs w:val="22"/>
              </w:rPr>
              <w:t>Cultural Exchange Sessions</w:t>
            </w:r>
          </w:p>
        </w:tc>
      </w:tr>
      <w:tr w:rsidR="00FB6B52" w:rsidRPr="00FB6B52" w14:paraId="120D80D4" w14:textId="77777777" w:rsidTr="00626F46">
        <w:tc>
          <w:tcPr>
            <w:tcW w:w="2830" w:type="dxa"/>
            <w:vAlign w:val="center"/>
          </w:tcPr>
          <w:p w14:paraId="76B4B7B5" w14:textId="77777777" w:rsidR="00FB6B52" w:rsidRPr="00FB6B52" w:rsidRDefault="00FB6B52" w:rsidP="00FB6B52">
            <w:pPr>
              <w:spacing w:line="260" w:lineRule="auto"/>
              <w:rPr>
                <w:rFonts w:ascii="Times New Roman" w:eastAsiaTheme="minorEastAsia" w:hAnsi="Times New Roman" w:cs="Times New Roman"/>
                <w:kern w:val="2"/>
                <w:sz w:val="22"/>
                <w:szCs w:val="22"/>
              </w:rPr>
            </w:pPr>
            <w:r w:rsidRPr="00FB6B52">
              <w:rPr>
                <w:rFonts w:ascii="Times New Roman" w:eastAsiaTheme="minorEastAsia" w:hAnsi="Times New Roman" w:cs="Times New Roman" w:hint="eastAsia"/>
                <w:kern w:val="2"/>
                <w:sz w:val="22"/>
                <w:szCs w:val="22"/>
              </w:rPr>
              <w:t>July 5</w:t>
            </w:r>
            <w:r w:rsidRPr="00FB6B52">
              <w:rPr>
                <w:rFonts w:ascii="Times New Roman" w:eastAsiaTheme="minorEastAsia" w:hAnsi="Times New Roman" w:cs="Times New Roman" w:hint="eastAsia"/>
                <w:kern w:val="2"/>
                <w:sz w:val="22"/>
                <w:szCs w:val="22"/>
                <w:vertAlign w:val="superscript"/>
              </w:rPr>
              <w:t xml:space="preserve"> </w:t>
            </w:r>
            <w:r w:rsidRPr="00FB6B52">
              <w:rPr>
                <w:rFonts w:ascii="Times New Roman" w:eastAsiaTheme="minorEastAsia" w:hAnsi="Times New Roman" w:cs="Times New Roman" w:hint="eastAsia"/>
                <w:kern w:val="2"/>
                <w:sz w:val="22"/>
                <w:szCs w:val="22"/>
              </w:rPr>
              <w:t>(Sunday)</w:t>
            </w:r>
          </w:p>
        </w:tc>
        <w:tc>
          <w:tcPr>
            <w:tcW w:w="4536" w:type="dxa"/>
          </w:tcPr>
          <w:p w14:paraId="0DF884DB" w14:textId="77777777" w:rsidR="00FB6B52" w:rsidRPr="00FB6B52" w:rsidRDefault="00FB6B52" w:rsidP="00FB6B52">
            <w:pPr>
              <w:spacing w:line="260" w:lineRule="auto"/>
              <w:rPr>
                <w:rFonts w:ascii="Times New Roman" w:eastAsiaTheme="minorEastAsia" w:hAnsi="Times New Roman" w:cs="Times New Roman"/>
                <w:kern w:val="2"/>
                <w:sz w:val="22"/>
                <w:szCs w:val="22"/>
              </w:rPr>
            </w:pPr>
            <w:r w:rsidRPr="00FB6B52">
              <w:rPr>
                <w:rFonts w:ascii="Times New Roman" w:eastAsiaTheme="minorEastAsia" w:hAnsi="Times New Roman" w:cs="Times New Roman" w:hint="eastAsia"/>
                <w:kern w:val="2"/>
                <w:sz w:val="22"/>
                <w:szCs w:val="22"/>
              </w:rPr>
              <w:t>Departure</w:t>
            </w:r>
          </w:p>
        </w:tc>
      </w:tr>
    </w:tbl>
    <w:p w14:paraId="0AFEB9E2" w14:textId="77777777" w:rsidR="00773D4B" w:rsidRPr="004A0A2D" w:rsidRDefault="00773D4B" w:rsidP="004A0A2D">
      <w:pPr>
        <w:spacing w:line="260" w:lineRule="auto"/>
        <w:rPr>
          <w:rFonts w:ascii="Times New Roman" w:eastAsiaTheme="minorEastAsia" w:hAnsi="Times New Roman" w:cs="Times New Roman"/>
        </w:rPr>
      </w:pPr>
    </w:p>
    <w:p w14:paraId="692DC839" w14:textId="4E1D9622" w:rsidR="00773D4B" w:rsidRDefault="007662A1">
      <w:pPr>
        <w:numPr>
          <w:ilvl w:val="0"/>
          <w:numId w:val="4"/>
        </w:numPr>
        <w:pBdr>
          <w:top w:val="nil"/>
          <w:left w:val="nil"/>
          <w:bottom w:val="nil"/>
          <w:right w:val="nil"/>
          <w:between w:val="nil"/>
        </w:pBdr>
        <w:spacing w:line="26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International airfare</w:t>
      </w:r>
    </w:p>
    <w:p w14:paraId="77EB7BA4" w14:textId="0B02F3F7" w:rsidR="00773D4B" w:rsidRDefault="00F925E7">
      <w:pPr>
        <w:spacing w:line="260" w:lineRule="auto"/>
        <w:ind w:left="465"/>
        <w:rPr>
          <w:rFonts w:ascii="Times New Roman" w:eastAsia="Times New Roman" w:hAnsi="Times New Roman" w:cs="Times New Roman"/>
        </w:rPr>
      </w:pPr>
      <w:r w:rsidRPr="00F925E7">
        <w:rPr>
          <w:rFonts w:ascii="Times New Roman" w:eastAsia="Times New Roman" w:hAnsi="Times New Roman" w:cs="Times New Roman"/>
        </w:rPr>
        <w:t>International flight tickets between the closest international airport to your university and Tokyo, Japan will be provided by Tokyo NODAI. Please note that we are not offering this to all the partners, but only to a limited number of universities in appreciation of the strong and long-lasting partnership with us.</w:t>
      </w:r>
    </w:p>
    <w:p w14:paraId="1FF33BF7" w14:textId="77777777" w:rsidR="00773D4B" w:rsidRDefault="00773D4B">
      <w:pPr>
        <w:spacing w:line="260" w:lineRule="auto"/>
        <w:ind w:left="465"/>
        <w:rPr>
          <w:rFonts w:ascii="Times New Roman" w:eastAsia="Times New Roman" w:hAnsi="Times New Roman" w:cs="Times New Roman"/>
        </w:rPr>
      </w:pPr>
    </w:p>
    <w:p w14:paraId="51503019" w14:textId="55AA2780" w:rsidR="00773D4B" w:rsidRDefault="007662A1">
      <w:pPr>
        <w:numPr>
          <w:ilvl w:val="0"/>
          <w:numId w:val="4"/>
        </w:numPr>
        <w:pBdr>
          <w:top w:val="nil"/>
          <w:left w:val="nil"/>
          <w:bottom w:val="nil"/>
          <w:right w:val="nil"/>
          <w:between w:val="nil"/>
        </w:pBdr>
        <w:tabs>
          <w:tab w:val="left" w:pos="180"/>
        </w:tabs>
        <w:spacing w:line="26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Items to be provided by </w:t>
      </w:r>
      <w:r w:rsidR="00A76D1E">
        <w:rPr>
          <w:rFonts w:ascii="Times New Roman" w:eastAsiaTheme="minorEastAsia" w:hAnsi="Times New Roman" w:cs="Times New Roman" w:hint="eastAsia"/>
          <w:b/>
          <w:color w:val="000000"/>
          <w:sz w:val="24"/>
          <w:szCs w:val="24"/>
        </w:rPr>
        <w:t>Tokyo NODAI</w:t>
      </w:r>
      <w:r>
        <w:rPr>
          <w:rFonts w:ascii="Times New Roman" w:eastAsia="Times New Roman" w:hAnsi="Times New Roman" w:cs="Times New Roman"/>
          <w:b/>
          <w:color w:val="000000"/>
          <w:sz w:val="24"/>
          <w:szCs w:val="24"/>
        </w:rPr>
        <w:t xml:space="preserve"> during ISS week</w:t>
      </w:r>
    </w:p>
    <w:p w14:paraId="6070E800" w14:textId="77777777" w:rsidR="00F925E7" w:rsidRPr="00F925E7" w:rsidRDefault="00D2178B" w:rsidP="00F925E7">
      <w:pPr>
        <w:spacing w:line="260" w:lineRule="auto"/>
        <w:ind w:left="360"/>
        <w:rPr>
          <w:rFonts w:ascii="Times New Roman" w:eastAsia="Times New Roman" w:hAnsi="Times New Roman" w:cs="Times New Roman"/>
        </w:rPr>
      </w:pPr>
      <w:sdt>
        <w:sdtPr>
          <w:tag w:val="goog_rdk_5"/>
          <w:id w:val="1514575311"/>
        </w:sdtPr>
        <w:sdtEndPr/>
        <w:sdtContent>
          <w:r w:rsidR="00F925E7" w:rsidRPr="00F925E7">
            <w:rPr>
              <w:rFonts w:ascii="Segoe UI Symbol" w:eastAsia="Arial Unicode MS" w:hAnsi="Segoe UI Symbol" w:cs="Segoe UI Symbol"/>
            </w:rPr>
            <w:t>✓</w:t>
          </w:r>
        </w:sdtContent>
      </w:sdt>
      <w:sdt>
        <w:sdtPr>
          <w:tag w:val="goog_rdk_6"/>
          <w:id w:val="1958753519"/>
        </w:sdtPr>
        <w:sdtEndPr/>
        <w:sdtContent>
          <w:r w:rsidR="00F925E7" w:rsidRPr="00F925E7">
            <w:rPr>
              <w:rFonts w:ascii="Times New Roman" w:eastAsia="Gungsuh" w:hAnsi="Times New Roman" w:cs="Times New Roman"/>
            </w:rPr>
            <w:t xml:space="preserve">Airport transfer (Inside </w:t>
          </w:r>
          <w:r w:rsidR="00F925E7" w:rsidRPr="00F925E7">
            <w:rPr>
              <w:rFonts w:ascii="Times New Roman" w:eastAsiaTheme="minorEastAsia" w:hAnsi="Times New Roman" w:cs="Times New Roman" w:hint="eastAsia"/>
            </w:rPr>
            <w:t>Tokyo</w:t>
          </w:r>
          <w:r w:rsidR="00F925E7" w:rsidRPr="00F925E7">
            <w:rPr>
              <w:rFonts w:ascii="Times New Roman" w:eastAsia="Gungsuh" w:hAnsi="Times New Roman" w:cs="Times New Roman"/>
            </w:rPr>
            <w:t>)</w:t>
          </w:r>
          <w:r w:rsidR="00F925E7" w:rsidRPr="00F925E7">
            <w:rPr>
              <w:rFonts w:ascii="Times New Roman" w:eastAsia="Gungsuh" w:hAnsi="Times New Roman" w:cs="Times New Roman"/>
            </w:rPr>
            <w:t xml:space="preserve">　</w:t>
          </w:r>
        </w:sdtContent>
      </w:sdt>
      <w:sdt>
        <w:sdtPr>
          <w:tag w:val="goog_rdk_7"/>
          <w:id w:val="-17318335"/>
        </w:sdtPr>
        <w:sdtEndPr/>
        <w:sdtContent>
          <w:r w:rsidR="00F925E7" w:rsidRPr="00F925E7">
            <w:rPr>
              <w:rFonts w:ascii="Segoe UI Symbol" w:eastAsia="Arial Unicode MS" w:hAnsi="Segoe UI Symbol" w:cs="Segoe UI Symbol"/>
            </w:rPr>
            <w:t>✓</w:t>
          </w:r>
        </w:sdtContent>
      </w:sdt>
      <w:sdt>
        <w:sdtPr>
          <w:tag w:val="goog_rdk_8"/>
          <w:id w:val="416681982"/>
        </w:sdtPr>
        <w:sdtEndPr/>
        <w:sdtContent>
          <w:r w:rsidR="00F925E7" w:rsidRPr="00F925E7">
            <w:rPr>
              <w:rFonts w:ascii="Times New Roman" w:eastAsia="Gungsuh" w:hAnsi="Times New Roman" w:cs="Times New Roman"/>
            </w:rPr>
            <w:t>Accommodation</w:t>
          </w:r>
          <w:r w:rsidR="00F925E7" w:rsidRPr="00F925E7">
            <w:rPr>
              <w:rFonts w:ascii="Times New Roman" w:eastAsia="Gungsuh" w:hAnsi="Times New Roman" w:cs="Times New Roman"/>
            </w:rPr>
            <w:t xml:space="preserve">　</w:t>
          </w:r>
        </w:sdtContent>
      </w:sdt>
      <w:sdt>
        <w:sdtPr>
          <w:tag w:val="goog_rdk_9"/>
          <w:id w:val="-866676790"/>
        </w:sdtPr>
        <w:sdtEndPr/>
        <w:sdtContent>
          <w:r w:rsidR="00F925E7" w:rsidRPr="00F925E7">
            <w:rPr>
              <w:rFonts w:ascii="Segoe UI Symbol" w:eastAsia="Arial Unicode MS" w:hAnsi="Segoe UI Symbol" w:cs="Segoe UI Symbol"/>
            </w:rPr>
            <w:t>✓</w:t>
          </w:r>
        </w:sdtContent>
      </w:sdt>
      <w:r w:rsidR="00F925E7" w:rsidRPr="00F925E7">
        <w:rPr>
          <w:rFonts w:ascii="Times New Roman" w:eastAsia="Times New Roman" w:hAnsi="Times New Roman" w:cs="Times New Roman"/>
        </w:rPr>
        <w:t>Lunch and dinner of several days.</w:t>
      </w:r>
    </w:p>
    <w:p w14:paraId="40D1470E" w14:textId="77777777" w:rsidR="00773D4B" w:rsidRDefault="00773D4B">
      <w:pPr>
        <w:spacing w:line="260" w:lineRule="auto"/>
        <w:ind w:left="703"/>
        <w:rPr>
          <w:rFonts w:ascii="Times New Roman" w:eastAsia="Times New Roman" w:hAnsi="Times New Roman" w:cs="Times New Roman"/>
        </w:rPr>
      </w:pPr>
    </w:p>
    <w:p w14:paraId="34C57132" w14:textId="587CEAC2" w:rsidR="00F925E7" w:rsidRPr="00F925E7" w:rsidRDefault="00F925E7" w:rsidP="00F925E7">
      <w:pPr>
        <w:spacing w:line="260" w:lineRule="auto"/>
        <w:rPr>
          <w:rFonts w:ascii="Times New Roman" w:eastAsiaTheme="minorEastAsia" w:hAnsi="Times New Roman" w:cs="Times New Roman"/>
          <w:b/>
          <w:bCs/>
        </w:rPr>
      </w:pPr>
      <w:r w:rsidRPr="00F925E7">
        <w:rPr>
          <w:rFonts w:ascii="Times New Roman" w:eastAsiaTheme="minorEastAsia" w:hAnsi="Times New Roman" w:cs="Times New Roman" w:hint="eastAsia"/>
          <w:b/>
          <w:bCs/>
        </w:rPr>
        <w:t xml:space="preserve">       4. </w:t>
      </w:r>
      <w:r w:rsidRPr="00F925E7">
        <w:rPr>
          <w:rFonts w:ascii="Times New Roman" w:eastAsiaTheme="minorEastAsia" w:hAnsi="Times New Roman" w:cs="Times New Roman"/>
          <w:b/>
          <w:bCs/>
        </w:rPr>
        <w:t>Cancellation Policy</w:t>
      </w:r>
    </w:p>
    <w:p w14:paraId="5DC30E1E" w14:textId="477A78FE" w:rsidR="00517A27" w:rsidRPr="00517A27" w:rsidRDefault="00517A27" w:rsidP="00517A27">
      <w:pPr>
        <w:spacing w:line="260" w:lineRule="auto"/>
        <w:ind w:left="720"/>
        <w:rPr>
          <w:rFonts w:ascii="Times New Roman" w:eastAsiaTheme="minorEastAsia" w:hAnsi="Times New Roman" w:cs="Times New Roman"/>
        </w:rPr>
      </w:pPr>
      <w:r w:rsidRPr="00517A27">
        <w:rPr>
          <w:rFonts w:ascii="Times New Roman" w:eastAsiaTheme="minorEastAsia" w:hAnsi="Times New Roman" w:cs="Times New Roman"/>
        </w:rPr>
        <w:t xml:space="preserve">If a participant cancels their participation within </w:t>
      </w:r>
      <w:r w:rsidR="00750975">
        <w:rPr>
          <w:rFonts w:ascii="Times New Roman" w:eastAsiaTheme="minorEastAsia" w:hAnsi="Times New Roman" w:cs="Times New Roman" w:hint="eastAsia"/>
        </w:rPr>
        <w:t>14</w:t>
      </w:r>
      <w:r w:rsidRPr="00517A27">
        <w:rPr>
          <w:rFonts w:ascii="Times New Roman" w:eastAsiaTheme="minorEastAsia" w:hAnsi="Times New Roman" w:cs="Times New Roman"/>
        </w:rPr>
        <w:t xml:space="preserve"> days prior to the scheduled arrival date, they will be responsible for reimbursing all costs incurred due to the cancellation. This includes any airfare cancellation charges as well as accommodation and meal reservation cancellation fees.</w:t>
      </w:r>
    </w:p>
    <w:p w14:paraId="1F01891D" w14:textId="77777777" w:rsidR="00517A27" w:rsidRPr="00517A27" w:rsidRDefault="00517A27" w:rsidP="00517A27">
      <w:pPr>
        <w:spacing w:line="260" w:lineRule="auto"/>
        <w:ind w:left="720"/>
        <w:rPr>
          <w:rFonts w:ascii="Times New Roman" w:eastAsiaTheme="minorEastAsia" w:hAnsi="Times New Roman" w:cs="Times New Roman"/>
        </w:rPr>
      </w:pPr>
    </w:p>
    <w:p w14:paraId="18F5ECD0" w14:textId="77777777" w:rsidR="00517A27" w:rsidRPr="00517A27" w:rsidRDefault="00517A27" w:rsidP="00517A27">
      <w:pPr>
        <w:spacing w:line="260" w:lineRule="auto"/>
        <w:ind w:left="720"/>
        <w:rPr>
          <w:rFonts w:ascii="Times New Roman" w:eastAsiaTheme="minorEastAsia" w:hAnsi="Times New Roman" w:cs="Times New Roman"/>
        </w:rPr>
      </w:pPr>
      <w:r w:rsidRPr="00517A27">
        <w:rPr>
          <w:rFonts w:ascii="Times New Roman" w:eastAsiaTheme="minorEastAsia" w:hAnsi="Times New Roman" w:cs="Times New Roman"/>
        </w:rPr>
        <w:t>The exact amount will be determined upon receipt of the participant’s cancellation request.</w:t>
      </w:r>
    </w:p>
    <w:p w14:paraId="0631DFAE" w14:textId="2D8AA1C9" w:rsidR="00773D4B" w:rsidRDefault="00517A27" w:rsidP="00517A27">
      <w:pPr>
        <w:spacing w:line="260" w:lineRule="auto"/>
        <w:ind w:left="720"/>
        <w:rPr>
          <w:rFonts w:ascii="Times New Roman" w:eastAsiaTheme="minorEastAsia" w:hAnsi="Times New Roman" w:cs="Times New Roman"/>
        </w:rPr>
      </w:pPr>
      <w:r w:rsidRPr="00517A27">
        <w:rPr>
          <w:rFonts w:ascii="Times New Roman" w:eastAsiaTheme="minorEastAsia" w:hAnsi="Times New Roman" w:cs="Times New Roman"/>
        </w:rPr>
        <w:t>Payment must be transferred to the designated bank account, which will be provided to the participant after the cancellation request is received.</w:t>
      </w:r>
    </w:p>
    <w:p w14:paraId="425EBFB9" w14:textId="77777777" w:rsidR="005C5E8A" w:rsidRDefault="005C5E8A" w:rsidP="00F925E7">
      <w:pPr>
        <w:spacing w:line="260" w:lineRule="auto"/>
        <w:ind w:left="283"/>
        <w:rPr>
          <w:rFonts w:ascii="Times New Roman" w:eastAsiaTheme="minorEastAsia" w:hAnsi="Times New Roman" w:cs="Times New Roman"/>
        </w:rPr>
      </w:pPr>
    </w:p>
    <w:p w14:paraId="47EDE7CF" w14:textId="77777777" w:rsidR="005C5E8A" w:rsidRPr="005C5E8A" w:rsidRDefault="005C5E8A" w:rsidP="00F925E7">
      <w:pPr>
        <w:spacing w:line="260" w:lineRule="auto"/>
        <w:ind w:left="283"/>
        <w:rPr>
          <w:rFonts w:ascii="Times New Roman" w:eastAsiaTheme="minorEastAsia" w:hAnsi="Times New Roman" w:cs="Times New Roman"/>
        </w:rPr>
      </w:pPr>
    </w:p>
    <w:p w14:paraId="41C959DC" w14:textId="77777777" w:rsidR="008103D2" w:rsidRDefault="008103D2">
      <w:pPr>
        <w:rPr>
          <w:rFonts w:ascii="Times New Roman" w:eastAsiaTheme="minorEastAsia" w:hAnsi="Times New Roman" w:cs="Times New Roman"/>
          <w:sz w:val="22"/>
          <w:szCs w:val="22"/>
          <w:u w:val="single"/>
        </w:rPr>
      </w:pPr>
    </w:p>
    <w:p w14:paraId="7DF6E91E" w14:textId="77777777" w:rsidR="008103D2" w:rsidRPr="008103D2" w:rsidRDefault="008103D2">
      <w:pPr>
        <w:rPr>
          <w:rFonts w:ascii="Times New Roman" w:eastAsiaTheme="minorEastAsia" w:hAnsi="Times New Roman" w:cs="Times New Roman"/>
          <w:sz w:val="22"/>
          <w:szCs w:val="22"/>
          <w:u w:val="single"/>
        </w:rPr>
      </w:pPr>
    </w:p>
    <w:p w14:paraId="75030111" w14:textId="71E7E555" w:rsidR="00773D4B" w:rsidRDefault="007662A1">
      <w:pPr>
        <w:jc w:val="center"/>
        <w:rPr>
          <w:rFonts w:ascii="Times New Roman" w:eastAsiaTheme="minorEastAsia" w:hAnsi="Times New Roman" w:cs="Times New Roman"/>
          <w:b/>
          <w:sz w:val="24"/>
          <w:szCs w:val="24"/>
        </w:rPr>
      </w:pPr>
      <w:r>
        <w:rPr>
          <w:rFonts w:ascii="Times New Roman" w:eastAsia="Times New Roman" w:hAnsi="Times New Roman" w:cs="Times New Roman"/>
          <w:b/>
          <w:sz w:val="24"/>
          <w:szCs w:val="24"/>
        </w:rPr>
        <w:t>Required Application Documents</w:t>
      </w:r>
      <w:r w:rsidR="00EF0C09">
        <w:rPr>
          <w:rFonts w:ascii="Times New Roman" w:eastAsiaTheme="minorEastAsia" w:hAnsi="Times New Roman" w:cs="Times New Roman" w:hint="eastAsia"/>
          <w:b/>
          <w:sz w:val="24"/>
          <w:szCs w:val="24"/>
        </w:rPr>
        <w:t xml:space="preserve"> </w:t>
      </w:r>
    </w:p>
    <w:p w14:paraId="4225BE30" w14:textId="310CB28B" w:rsidR="00EF0C09" w:rsidRPr="00EF0C09" w:rsidRDefault="00EF0C09">
      <w:pPr>
        <w:jc w:val="center"/>
        <w:rPr>
          <w:rFonts w:ascii="Times New Roman" w:eastAsiaTheme="minorEastAsia" w:hAnsi="Times New Roman" w:cs="Times New Roman"/>
          <w:b/>
          <w:sz w:val="24"/>
          <w:szCs w:val="24"/>
        </w:rPr>
      </w:pPr>
      <w:r w:rsidRPr="008B0C9C">
        <w:rPr>
          <w:rFonts w:ascii="Times New Roman" w:eastAsiaTheme="minorEastAsia" w:hAnsi="Times New Roman" w:cs="Times New Roman" w:hint="eastAsia"/>
          <w:b/>
          <w:sz w:val="24"/>
          <w:szCs w:val="24"/>
          <w:highlight w:val="yellow"/>
        </w:rPr>
        <w:t xml:space="preserve">Submission deadline: </w:t>
      </w:r>
      <w:r w:rsidR="008B0C9C" w:rsidRPr="008B0C9C">
        <w:rPr>
          <w:rFonts w:ascii="Times New Roman" w:eastAsiaTheme="minorEastAsia" w:hAnsi="Times New Roman" w:cs="Times New Roman" w:hint="eastAsia"/>
          <w:b/>
          <w:sz w:val="24"/>
          <w:szCs w:val="24"/>
          <w:highlight w:val="yellow"/>
        </w:rPr>
        <w:t>February</w:t>
      </w:r>
      <w:r w:rsidRPr="008B0C9C">
        <w:rPr>
          <w:rFonts w:ascii="Times New Roman" w:eastAsiaTheme="minorEastAsia" w:hAnsi="Times New Roman" w:cs="Times New Roman" w:hint="eastAsia"/>
          <w:b/>
          <w:sz w:val="24"/>
          <w:szCs w:val="24"/>
          <w:highlight w:val="yellow"/>
        </w:rPr>
        <w:t xml:space="preserve"> 2</w:t>
      </w:r>
      <w:r w:rsidR="008B0C9C" w:rsidRPr="008B0C9C">
        <w:rPr>
          <w:rFonts w:ascii="Times New Roman" w:eastAsiaTheme="minorEastAsia" w:hAnsi="Times New Roman" w:cs="Times New Roman" w:hint="eastAsia"/>
          <w:b/>
          <w:sz w:val="24"/>
          <w:szCs w:val="24"/>
          <w:highlight w:val="yellow"/>
        </w:rPr>
        <w:t>0</w:t>
      </w:r>
      <w:r w:rsidR="008B0C9C" w:rsidRPr="008B0C9C">
        <w:rPr>
          <w:rFonts w:ascii="Times New Roman" w:eastAsiaTheme="minorEastAsia" w:hAnsi="Times New Roman" w:cs="Times New Roman" w:hint="eastAsia"/>
          <w:b/>
          <w:sz w:val="24"/>
          <w:szCs w:val="24"/>
          <w:highlight w:val="yellow"/>
          <w:vertAlign w:val="superscript"/>
        </w:rPr>
        <w:t>th</w:t>
      </w:r>
      <w:r w:rsidRPr="008B0C9C">
        <w:rPr>
          <w:rFonts w:ascii="Times New Roman" w:eastAsiaTheme="minorEastAsia" w:hAnsi="Times New Roman" w:cs="Times New Roman" w:hint="eastAsia"/>
          <w:b/>
          <w:sz w:val="24"/>
          <w:szCs w:val="24"/>
          <w:highlight w:val="yellow"/>
        </w:rPr>
        <w:t>, 2026 (Friday)</w:t>
      </w:r>
    </w:p>
    <w:p w14:paraId="0F4CE350" w14:textId="77777777" w:rsidR="00773D4B" w:rsidRDefault="00773D4B">
      <w:pPr>
        <w:jc w:val="center"/>
        <w:rPr>
          <w:rFonts w:ascii="Times New Roman" w:eastAsia="Times New Roman" w:hAnsi="Times New Roman" w:cs="Times New Roman"/>
          <w:b/>
        </w:rPr>
      </w:pPr>
    </w:p>
    <w:p w14:paraId="13B92A8A" w14:textId="21935008" w:rsidR="00773D4B" w:rsidRPr="0089323E" w:rsidRDefault="007662A1">
      <w:pPr>
        <w:rPr>
          <w:rFonts w:ascii="Times New Roman" w:eastAsia="Times New Roman" w:hAnsi="Times New Roman" w:cs="Times New Roman"/>
        </w:rPr>
      </w:pPr>
      <w:r>
        <w:rPr>
          <w:rFonts w:ascii="Times New Roman" w:eastAsia="Times New Roman" w:hAnsi="Times New Roman" w:cs="Times New Roman"/>
        </w:rPr>
        <w:t>Kindly send to us the following documents for all the students that you will nominate to represent your university in the 2</w:t>
      </w:r>
      <w:r w:rsidR="008103D2">
        <w:rPr>
          <w:rFonts w:ascii="Times New Roman" w:eastAsiaTheme="minorEastAsia" w:hAnsi="Times New Roman" w:cs="Times New Roman" w:hint="eastAsia"/>
        </w:rPr>
        <w:t>5</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ISS. Please send to us via the following google form: </w:t>
      </w:r>
      <w:hyperlink r:id="rId8" w:history="1">
        <w:r w:rsidR="0089323E" w:rsidRPr="000D7D1A">
          <w:rPr>
            <w:rStyle w:val="Hyperlink"/>
          </w:rPr>
          <w:t>https://forms.gle/gadBGTh2yvV3YAXz6</w:t>
        </w:r>
      </w:hyperlink>
      <w:r w:rsidR="0089323E">
        <w:rPr>
          <w:rFonts w:hint="eastAsia"/>
        </w:rPr>
        <w:t xml:space="preserve"> </w:t>
      </w:r>
    </w:p>
    <w:p w14:paraId="41A1A5A2" w14:textId="77777777" w:rsidR="00773D4B" w:rsidRDefault="00773D4B">
      <w:pPr>
        <w:rPr>
          <w:rFonts w:ascii="Times New Roman" w:eastAsia="Times New Roman" w:hAnsi="Times New Roman" w:cs="Times New Roman"/>
        </w:rPr>
      </w:pPr>
    </w:p>
    <w:p w14:paraId="715C05D9" w14:textId="77777777" w:rsidR="00773D4B" w:rsidRDefault="007662A1">
      <w:pPr>
        <w:numPr>
          <w:ilvl w:val="0"/>
          <w:numId w:val="5"/>
        </w:numPr>
        <w:rPr>
          <w:rFonts w:ascii="Times New Roman" w:eastAsia="Times New Roman" w:hAnsi="Times New Roman" w:cs="Times New Roman"/>
        </w:rPr>
      </w:pPr>
      <w:r>
        <w:rPr>
          <w:rFonts w:ascii="Times New Roman" w:eastAsia="Times New Roman" w:hAnsi="Times New Roman" w:cs="Times New Roman"/>
          <w:b/>
        </w:rPr>
        <w:t>Univ Acronym Nomination Letter Form A (Word).</w:t>
      </w:r>
      <w:r>
        <w:rPr>
          <w:rFonts w:ascii="Times New Roman" w:eastAsia="Times New Roman" w:hAnsi="Times New Roman" w:cs="Times New Roman"/>
        </w:rPr>
        <w:t xml:space="preserve"> </w:t>
      </w:r>
    </w:p>
    <w:p w14:paraId="72595967" w14:textId="77777777" w:rsidR="00773D4B" w:rsidRDefault="007662A1">
      <w:pPr>
        <w:ind w:left="360"/>
        <w:rPr>
          <w:rFonts w:ascii="Times New Roman" w:eastAsia="Times New Roman" w:hAnsi="Times New Roman" w:cs="Times New Roman"/>
        </w:rPr>
      </w:pPr>
      <w:bookmarkStart w:id="2" w:name="_heading=h.30j0zll" w:colFirst="0" w:colLast="0"/>
      <w:bookmarkEnd w:id="2"/>
      <w:r>
        <w:rPr>
          <w:rFonts w:ascii="Times New Roman" w:eastAsia="Times New Roman" w:hAnsi="Times New Roman" w:cs="Times New Roman"/>
        </w:rPr>
        <w:t xml:space="preserve">This file must be filled out and signed by the university authorities who will select the representative student(s). </w:t>
      </w:r>
    </w:p>
    <w:p w14:paraId="68C7C31F" w14:textId="77777777" w:rsidR="00773D4B" w:rsidRDefault="00773D4B">
      <w:pPr>
        <w:ind w:left="360"/>
        <w:rPr>
          <w:rFonts w:ascii="Times New Roman" w:eastAsia="Times New Roman" w:hAnsi="Times New Roman" w:cs="Times New Roman"/>
        </w:rPr>
      </w:pPr>
    </w:p>
    <w:p w14:paraId="52955C18" w14:textId="77777777" w:rsidR="00773D4B" w:rsidRDefault="007662A1">
      <w:pPr>
        <w:numPr>
          <w:ilvl w:val="0"/>
          <w:numId w:val="5"/>
        </w:numPr>
        <w:rPr>
          <w:rFonts w:ascii="Times New Roman" w:eastAsia="Times New Roman" w:hAnsi="Times New Roman" w:cs="Times New Roman"/>
        </w:rPr>
      </w:pPr>
      <w:r>
        <w:rPr>
          <w:rFonts w:ascii="Times New Roman" w:eastAsia="Times New Roman" w:hAnsi="Times New Roman" w:cs="Times New Roman"/>
          <w:b/>
        </w:rPr>
        <w:t>Student Application Form B (Excel).</w:t>
      </w:r>
      <w:r>
        <w:rPr>
          <w:rFonts w:ascii="Times New Roman" w:eastAsia="Times New Roman" w:hAnsi="Times New Roman" w:cs="Times New Roman"/>
        </w:rPr>
        <w:t xml:space="preserve"> </w:t>
      </w:r>
    </w:p>
    <w:p w14:paraId="46FAEAC5" w14:textId="49C01D20" w:rsidR="00773D4B" w:rsidRDefault="007662A1">
      <w:pPr>
        <w:ind w:left="360"/>
        <w:rPr>
          <w:rFonts w:ascii="Times New Roman" w:eastAsia="Times New Roman" w:hAnsi="Times New Roman" w:cs="Times New Roman"/>
          <w:b/>
          <w:u w:val="single"/>
        </w:rPr>
      </w:pPr>
      <w:r>
        <w:rPr>
          <w:rFonts w:ascii="Times New Roman" w:eastAsia="Times New Roman" w:hAnsi="Times New Roman" w:cs="Times New Roman"/>
        </w:rPr>
        <w:t xml:space="preserve">This file must be filled in by student and returned to your university (office </w:t>
      </w:r>
      <w:r w:rsidR="008B0C9C">
        <w:rPr>
          <w:rFonts w:ascii="Times New Roman" w:eastAsia="Times New Roman" w:hAnsi="Times New Roman" w:cs="Times New Roman"/>
        </w:rPr>
        <w:t>in charge</w:t>
      </w:r>
      <w:r>
        <w:rPr>
          <w:rFonts w:ascii="Times New Roman" w:eastAsia="Times New Roman" w:hAnsi="Times New Roman" w:cs="Times New Roman"/>
        </w:rPr>
        <w:t xml:space="preserve">). All the parts related to information for travelling to </w:t>
      </w:r>
      <w:r w:rsidR="00EF0C09">
        <w:rPr>
          <w:rFonts w:ascii="Times New Roman" w:eastAsiaTheme="minorEastAsia" w:hAnsi="Times New Roman" w:cs="Times New Roman" w:hint="eastAsia"/>
        </w:rPr>
        <w:t>Japan</w:t>
      </w:r>
      <w:r>
        <w:rPr>
          <w:rFonts w:ascii="Times New Roman" w:eastAsia="Times New Roman" w:hAnsi="Times New Roman" w:cs="Times New Roman"/>
        </w:rPr>
        <w:t xml:space="preserve"> must be properly filled. </w:t>
      </w:r>
    </w:p>
    <w:p w14:paraId="230D708B" w14:textId="77777777" w:rsidR="00773D4B" w:rsidRDefault="00773D4B">
      <w:pPr>
        <w:rPr>
          <w:rFonts w:ascii="Times New Roman" w:eastAsia="Times New Roman" w:hAnsi="Times New Roman" w:cs="Times New Roman"/>
          <w:b/>
          <w:u w:val="single"/>
        </w:rPr>
      </w:pPr>
      <w:bookmarkStart w:id="3" w:name="_heading=h.1fob9te" w:colFirst="0" w:colLast="0"/>
      <w:bookmarkEnd w:id="3"/>
    </w:p>
    <w:p w14:paraId="55A34A54" w14:textId="77777777" w:rsidR="00773D4B" w:rsidRDefault="007662A1">
      <w:pPr>
        <w:numPr>
          <w:ilvl w:val="0"/>
          <w:numId w:val="5"/>
        </w:numPr>
        <w:rPr>
          <w:rFonts w:ascii="Times New Roman" w:eastAsia="Times New Roman" w:hAnsi="Times New Roman" w:cs="Times New Roman"/>
          <w:b/>
        </w:rPr>
      </w:pPr>
      <w:r>
        <w:rPr>
          <w:rFonts w:ascii="Times New Roman" w:eastAsia="Times New Roman" w:hAnsi="Times New Roman" w:cs="Times New Roman"/>
          <w:b/>
        </w:rPr>
        <w:t>ISS Manuscript.</w:t>
      </w:r>
    </w:p>
    <w:p w14:paraId="3C78AB97" w14:textId="5AFCAC3F" w:rsidR="00773D4B" w:rsidRDefault="008B0C9C">
      <w:pPr>
        <w:ind w:left="360"/>
        <w:rPr>
          <w:rFonts w:ascii="Times New Roman" w:eastAsiaTheme="minorEastAsia" w:hAnsi="Times New Roman" w:cs="Times New Roman"/>
          <w:b/>
          <w:u w:val="single"/>
        </w:rPr>
      </w:pPr>
      <w:r w:rsidRPr="008B0C9C">
        <w:rPr>
          <w:rFonts w:ascii="Times New Roman" w:eastAsia="Times New Roman" w:hAnsi="Times New Roman" w:cs="Times New Roman"/>
        </w:rPr>
        <w:t>The student(s) selected to represent your university must submit their ISS manuscript (4 to 7 pages) to your university’s office in charge. The manuscript must follow the guidelines provided and template. Please use the attached manuscript template and refer to the Student Instruction Manual for the section titled “Instructions on Writing the ISS Manuscript for the 25th ISS.”</w:t>
      </w:r>
    </w:p>
    <w:p w14:paraId="7C5B9D4A" w14:textId="77777777" w:rsidR="005C5E8A" w:rsidRDefault="005C5E8A">
      <w:pPr>
        <w:ind w:left="360"/>
        <w:rPr>
          <w:rFonts w:ascii="Times New Roman" w:eastAsiaTheme="minorEastAsia" w:hAnsi="Times New Roman" w:cs="Times New Roman"/>
          <w:b/>
          <w:u w:val="single"/>
        </w:rPr>
      </w:pPr>
    </w:p>
    <w:p w14:paraId="61AE0D20" w14:textId="77777777" w:rsidR="005C5E8A" w:rsidRDefault="005C5E8A">
      <w:pPr>
        <w:ind w:left="360"/>
        <w:rPr>
          <w:rFonts w:ascii="Times New Roman" w:eastAsiaTheme="minorEastAsia" w:hAnsi="Times New Roman" w:cs="Times New Roman"/>
          <w:b/>
          <w:u w:val="single"/>
        </w:rPr>
      </w:pPr>
    </w:p>
    <w:p w14:paraId="6D3A7E88" w14:textId="77777777" w:rsidR="005C5E8A" w:rsidRDefault="005C5E8A">
      <w:pPr>
        <w:ind w:left="360"/>
        <w:rPr>
          <w:rFonts w:ascii="Times New Roman" w:eastAsiaTheme="minorEastAsia" w:hAnsi="Times New Roman" w:cs="Times New Roman"/>
          <w:b/>
          <w:u w:val="single"/>
        </w:rPr>
      </w:pPr>
    </w:p>
    <w:p w14:paraId="7815158C" w14:textId="77777777" w:rsidR="005C5E8A" w:rsidRDefault="005C5E8A">
      <w:pPr>
        <w:ind w:left="360"/>
        <w:rPr>
          <w:rFonts w:ascii="Times New Roman" w:eastAsiaTheme="minorEastAsia" w:hAnsi="Times New Roman" w:cs="Times New Roman"/>
          <w:b/>
          <w:u w:val="single"/>
        </w:rPr>
      </w:pPr>
    </w:p>
    <w:p w14:paraId="5BE89CA9" w14:textId="77777777" w:rsidR="005C5E8A" w:rsidRDefault="005C5E8A">
      <w:pPr>
        <w:ind w:left="360"/>
        <w:rPr>
          <w:rFonts w:ascii="Times New Roman" w:eastAsiaTheme="minorEastAsia" w:hAnsi="Times New Roman" w:cs="Times New Roman"/>
          <w:b/>
          <w:u w:val="single"/>
        </w:rPr>
      </w:pPr>
    </w:p>
    <w:p w14:paraId="05CEE287" w14:textId="77777777" w:rsidR="005C5E8A" w:rsidRDefault="005C5E8A">
      <w:pPr>
        <w:ind w:left="360"/>
        <w:rPr>
          <w:rFonts w:ascii="Times New Roman" w:eastAsiaTheme="minorEastAsia" w:hAnsi="Times New Roman" w:cs="Times New Roman"/>
          <w:b/>
          <w:u w:val="single"/>
        </w:rPr>
      </w:pPr>
    </w:p>
    <w:p w14:paraId="6CD5146E" w14:textId="77777777" w:rsidR="005C5E8A" w:rsidRDefault="005C5E8A">
      <w:pPr>
        <w:ind w:left="360"/>
        <w:rPr>
          <w:rFonts w:ascii="Times New Roman" w:eastAsiaTheme="minorEastAsia" w:hAnsi="Times New Roman" w:cs="Times New Roman"/>
          <w:b/>
          <w:u w:val="single"/>
        </w:rPr>
      </w:pPr>
    </w:p>
    <w:p w14:paraId="12559D8B" w14:textId="77777777" w:rsidR="008103D2" w:rsidRDefault="008103D2">
      <w:pPr>
        <w:ind w:left="360"/>
        <w:rPr>
          <w:rFonts w:ascii="Times New Roman" w:eastAsiaTheme="minorEastAsia" w:hAnsi="Times New Roman" w:cs="Times New Roman"/>
          <w:b/>
          <w:u w:val="single"/>
        </w:rPr>
      </w:pPr>
    </w:p>
    <w:p w14:paraId="2BDF2566" w14:textId="77777777" w:rsidR="008103D2" w:rsidRPr="005C5E8A" w:rsidRDefault="008103D2">
      <w:pPr>
        <w:ind w:left="360"/>
        <w:rPr>
          <w:rFonts w:ascii="Times New Roman" w:eastAsiaTheme="minorEastAsia" w:hAnsi="Times New Roman" w:cs="Times New Roman"/>
          <w:b/>
          <w:u w:val="single"/>
        </w:rPr>
      </w:pPr>
    </w:p>
    <w:p w14:paraId="541497B8" w14:textId="77777777" w:rsidR="008103D2" w:rsidRPr="008103D2" w:rsidRDefault="008103D2" w:rsidP="008103D2">
      <w:pPr>
        <w:spacing w:line="276" w:lineRule="auto"/>
        <w:rPr>
          <w:rFonts w:ascii="Times New Roman" w:eastAsia="Times New Roman" w:hAnsi="Times New Roman" w:cs="Times New Roman"/>
          <w:b/>
          <w:kern w:val="2"/>
          <w:sz w:val="24"/>
          <w:szCs w:val="24"/>
          <w:u w:val="single"/>
        </w:rPr>
      </w:pPr>
      <w:r w:rsidRPr="008103D2">
        <w:rPr>
          <w:rFonts w:ascii="Times New Roman" w:eastAsia="Times New Roman" w:hAnsi="Times New Roman" w:cs="Times New Roman"/>
          <w:b/>
          <w:kern w:val="2"/>
          <w:sz w:val="24"/>
          <w:szCs w:val="24"/>
          <w:u w:val="single"/>
        </w:rPr>
        <w:t>NOTE</w:t>
      </w:r>
    </w:p>
    <w:p w14:paraId="350D54CC" w14:textId="77777777" w:rsidR="008103D2" w:rsidRPr="008103D2" w:rsidRDefault="008103D2" w:rsidP="008103D2">
      <w:pPr>
        <w:spacing w:line="276" w:lineRule="auto"/>
        <w:rPr>
          <w:rFonts w:ascii="Times New Roman" w:eastAsia="Times New Roman" w:hAnsi="Times New Roman" w:cs="Times New Roman"/>
          <w:kern w:val="2"/>
          <w:sz w:val="22"/>
          <w:szCs w:val="22"/>
        </w:rPr>
      </w:pPr>
      <w:r w:rsidRPr="008103D2">
        <w:rPr>
          <w:rFonts w:ascii="Times New Roman" w:eastAsia="Times New Roman" w:hAnsi="Times New Roman" w:cs="Times New Roman"/>
          <w:kern w:val="2"/>
          <w:sz w:val="22"/>
          <w:szCs w:val="22"/>
        </w:rPr>
        <w:t>After</w:t>
      </w:r>
      <w:r w:rsidRPr="008103D2">
        <w:rPr>
          <w:rFonts w:ascii="Times New Roman" w:eastAsiaTheme="minorEastAsia" w:hAnsi="Times New Roman" w:cs="Times New Roman" w:hint="eastAsia"/>
          <w:kern w:val="2"/>
          <w:sz w:val="22"/>
          <w:szCs w:val="22"/>
        </w:rPr>
        <w:t xml:space="preserve"> the</w:t>
      </w:r>
      <w:r w:rsidRPr="008103D2">
        <w:rPr>
          <w:rFonts w:ascii="Times New Roman" w:eastAsia="Times New Roman" w:hAnsi="Times New Roman" w:cs="Times New Roman"/>
          <w:kern w:val="2"/>
          <w:sz w:val="22"/>
          <w:szCs w:val="22"/>
        </w:rPr>
        <w:t xml:space="preserve"> screening process</w:t>
      </w:r>
      <w:r w:rsidRPr="008103D2">
        <w:rPr>
          <w:rFonts w:ascii="Times New Roman" w:eastAsiaTheme="minorEastAsia" w:hAnsi="Times New Roman" w:cs="Times New Roman" w:hint="eastAsia"/>
          <w:kern w:val="2"/>
          <w:sz w:val="22"/>
          <w:szCs w:val="22"/>
        </w:rPr>
        <w:t xml:space="preserve"> (conducted by ISS Advisors Committee)</w:t>
      </w:r>
      <w:r w:rsidRPr="008103D2">
        <w:rPr>
          <w:rFonts w:ascii="Times New Roman" w:eastAsia="Times New Roman" w:hAnsi="Times New Roman" w:cs="Times New Roman"/>
          <w:kern w:val="2"/>
          <w:sz w:val="22"/>
          <w:szCs w:val="22"/>
        </w:rPr>
        <w:t xml:space="preserve">, all selected students (applicants) will be required to register through our </w:t>
      </w:r>
      <w:r w:rsidRPr="008103D2">
        <w:rPr>
          <w:rFonts w:ascii="Times New Roman" w:eastAsia="Times New Roman" w:hAnsi="Times New Roman" w:cs="Times New Roman"/>
          <w:b/>
          <w:kern w:val="2"/>
          <w:sz w:val="22"/>
          <w:szCs w:val="22"/>
          <w:u w:val="single"/>
        </w:rPr>
        <w:t>Registration Google Form</w:t>
      </w:r>
      <w:r w:rsidRPr="008103D2">
        <w:rPr>
          <w:rFonts w:ascii="Times New Roman" w:eastAsia="Times New Roman" w:hAnsi="Times New Roman" w:cs="Times New Roman"/>
          <w:kern w:val="2"/>
          <w:sz w:val="22"/>
          <w:szCs w:val="22"/>
        </w:rPr>
        <w:t>. Further information will be shared to all students who will pass the screening process; however, this form will require the following:</w:t>
      </w:r>
    </w:p>
    <w:p w14:paraId="5B7ADF9D" w14:textId="77777777" w:rsidR="008103D2" w:rsidRPr="008103D2" w:rsidRDefault="008103D2" w:rsidP="008103D2">
      <w:pPr>
        <w:spacing w:line="276" w:lineRule="auto"/>
        <w:rPr>
          <w:rFonts w:ascii="Times New Roman" w:eastAsia="Times New Roman" w:hAnsi="Times New Roman" w:cs="Times New Roman"/>
          <w:kern w:val="2"/>
          <w:sz w:val="22"/>
          <w:szCs w:val="22"/>
        </w:rPr>
      </w:pPr>
      <w:r w:rsidRPr="008103D2">
        <w:rPr>
          <w:rFonts w:ascii="Times New Roman" w:eastAsia="Times New Roman" w:hAnsi="Times New Roman" w:cs="Times New Roman"/>
          <w:kern w:val="2"/>
          <w:sz w:val="22"/>
          <w:szCs w:val="22"/>
        </w:rPr>
        <w:t>-</w:t>
      </w:r>
      <w:r w:rsidRPr="008103D2">
        <w:rPr>
          <w:rFonts w:ascii="Times New Roman" w:eastAsia="Times New Roman" w:hAnsi="Times New Roman" w:cs="Times New Roman"/>
          <w:kern w:val="2"/>
          <w:sz w:val="22"/>
          <w:szCs w:val="22"/>
        </w:rPr>
        <w:tab/>
        <w:t>Passport size ID photo</w:t>
      </w:r>
    </w:p>
    <w:p w14:paraId="13E16B25" w14:textId="77777777" w:rsidR="008103D2" w:rsidRPr="008103D2" w:rsidRDefault="008103D2" w:rsidP="008103D2">
      <w:pPr>
        <w:spacing w:line="276" w:lineRule="auto"/>
        <w:rPr>
          <w:rFonts w:ascii="Times New Roman" w:eastAsia="Times New Roman" w:hAnsi="Times New Roman" w:cs="Times New Roman"/>
          <w:kern w:val="2"/>
          <w:sz w:val="22"/>
          <w:szCs w:val="22"/>
        </w:rPr>
      </w:pPr>
      <w:r w:rsidRPr="008103D2">
        <w:rPr>
          <w:rFonts w:ascii="Times New Roman" w:eastAsia="Times New Roman" w:hAnsi="Times New Roman" w:cs="Times New Roman"/>
          <w:kern w:val="2"/>
          <w:sz w:val="22"/>
          <w:szCs w:val="22"/>
        </w:rPr>
        <w:t xml:space="preserve">-            Photo for ISS website (free style) </w:t>
      </w:r>
    </w:p>
    <w:p w14:paraId="49D82D81" w14:textId="77777777" w:rsidR="008103D2" w:rsidRPr="008103D2" w:rsidRDefault="008103D2" w:rsidP="008103D2">
      <w:pPr>
        <w:spacing w:line="276" w:lineRule="auto"/>
        <w:rPr>
          <w:rFonts w:ascii="Times New Roman" w:eastAsia="Times New Roman" w:hAnsi="Times New Roman" w:cs="Times New Roman"/>
          <w:kern w:val="2"/>
          <w:sz w:val="22"/>
          <w:szCs w:val="22"/>
        </w:rPr>
      </w:pPr>
      <w:r w:rsidRPr="008103D2">
        <w:rPr>
          <w:rFonts w:ascii="Times New Roman" w:eastAsia="Times New Roman" w:hAnsi="Times New Roman" w:cs="Times New Roman"/>
          <w:kern w:val="2"/>
          <w:sz w:val="22"/>
          <w:szCs w:val="22"/>
        </w:rPr>
        <w:t>-</w:t>
      </w:r>
      <w:r w:rsidRPr="008103D2">
        <w:rPr>
          <w:rFonts w:ascii="Times New Roman" w:eastAsia="Times New Roman" w:hAnsi="Times New Roman" w:cs="Times New Roman"/>
          <w:kern w:val="2"/>
          <w:sz w:val="22"/>
          <w:szCs w:val="22"/>
        </w:rPr>
        <w:tab/>
        <w:t xml:space="preserve">Information of the student’s advisor  </w:t>
      </w:r>
    </w:p>
    <w:p w14:paraId="05567726" w14:textId="77777777" w:rsidR="008103D2" w:rsidRPr="008103D2" w:rsidRDefault="008103D2" w:rsidP="008103D2">
      <w:pPr>
        <w:spacing w:line="276" w:lineRule="auto"/>
        <w:rPr>
          <w:rFonts w:ascii="Times New Roman" w:eastAsia="Times New Roman" w:hAnsi="Times New Roman" w:cs="Times New Roman"/>
          <w:kern w:val="2"/>
          <w:sz w:val="22"/>
          <w:szCs w:val="22"/>
        </w:rPr>
      </w:pPr>
      <w:r w:rsidRPr="008103D2">
        <w:rPr>
          <w:rFonts w:ascii="Times New Roman" w:eastAsia="Times New Roman" w:hAnsi="Times New Roman" w:cs="Times New Roman"/>
          <w:kern w:val="2"/>
          <w:sz w:val="22"/>
          <w:szCs w:val="22"/>
        </w:rPr>
        <w:t>-</w:t>
      </w:r>
      <w:r w:rsidRPr="008103D2">
        <w:rPr>
          <w:rFonts w:ascii="Times New Roman" w:eastAsia="Times New Roman" w:hAnsi="Times New Roman" w:cs="Times New Roman"/>
          <w:kern w:val="2"/>
          <w:sz w:val="22"/>
          <w:szCs w:val="22"/>
        </w:rPr>
        <w:tab/>
        <w:t xml:space="preserve">Passport Copy </w:t>
      </w:r>
    </w:p>
    <w:p w14:paraId="612592A4" w14:textId="77777777" w:rsidR="008103D2" w:rsidRPr="008103D2" w:rsidRDefault="008103D2" w:rsidP="008103D2">
      <w:pPr>
        <w:spacing w:line="276" w:lineRule="auto"/>
        <w:rPr>
          <w:rFonts w:ascii="Times New Roman" w:eastAsia="Times New Roman" w:hAnsi="Times New Roman" w:cs="Times New Roman"/>
          <w:kern w:val="2"/>
          <w:sz w:val="22"/>
          <w:szCs w:val="22"/>
        </w:rPr>
      </w:pPr>
      <w:r w:rsidRPr="008103D2">
        <w:rPr>
          <w:rFonts w:ascii="Times New Roman" w:eastAsia="Times New Roman" w:hAnsi="Times New Roman" w:cs="Times New Roman"/>
          <w:kern w:val="2"/>
          <w:sz w:val="22"/>
          <w:szCs w:val="22"/>
        </w:rPr>
        <w:t>-</w:t>
      </w:r>
      <w:r w:rsidRPr="008103D2">
        <w:rPr>
          <w:rFonts w:ascii="Times New Roman" w:eastAsia="Times New Roman" w:hAnsi="Times New Roman" w:cs="Times New Roman"/>
          <w:kern w:val="2"/>
          <w:sz w:val="22"/>
          <w:szCs w:val="22"/>
        </w:rPr>
        <w:tab/>
        <w:t>Medical and food restrictions and allergies</w:t>
      </w:r>
    </w:p>
    <w:p w14:paraId="7977935D" w14:textId="77777777" w:rsidR="008103D2" w:rsidRPr="008103D2" w:rsidRDefault="008103D2" w:rsidP="008103D2">
      <w:pPr>
        <w:spacing w:line="276" w:lineRule="auto"/>
        <w:rPr>
          <w:rFonts w:ascii="Times New Roman" w:eastAsia="Times New Roman" w:hAnsi="Times New Roman" w:cs="Times New Roman"/>
          <w:kern w:val="2"/>
          <w:sz w:val="22"/>
          <w:szCs w:val="22"/>
        </w:rPr>
      </w:pPr>
      <w:r w:rsidRPr="008103D2">
        <w:rPr>
          <w:rFonts w:ascii="Times New Roman" w:eastAsia="Times New Roman" w:hAnsi="Times New Roman" w:cs="Times New Roman"/>
          <w:kern w:val="2"/>
          <w:sz w:val="22"/>
          <w:szCs w:val="22"/>
        </w:rPr>
        <w:t>-</w:t>
      </w:r>
      <w:r w:rsidRPr="008103D2">
        <w:rPr>
          <w:rFonts w:ascii="Times New Roman" w:eastAsia="Times New Roman" w:hAnsi="Times New Roman" w:cs="Times New Roman"/>
          <w:kern w:val="2"/>
          <w:sz w:val="22"/>
          <w:szCs w:val="22"/>
        </w:rPr>
        <w:tab/>
        <w:t>Emergency contact</w:t>
      </w:r>
    </w:p>
    <w:p w14:paraId="7B5D454D" w14:textId="77777777" w:rsidR="008103D2" w:rsidRPr="008103D2" w:rsidRDefault="008103D2" w:rsidP="008103D2">
      <w:pPr>
        <w:spacing w:line="276" w:lineRule="auto"/>
        <w:rPr>
          <w:rFonts w:ascii="Times New Roman" w:eastAsia="Times New Roman" w:hAnsi="Times New Roman" w:cs="Times New Roman"/>
          <w:kern w:val="2"/>
          <w:sz w:val="22"/>
          <w:szCs w:val="22"/>
        </w:rPr>
      </w:pPr>
      <w:r w:rsidRPr="008103D2">
        <w:rPr>
          <w:rFonts w:ascii="Times New Roman" w:eastAsia="Times New Roman" w:hAnsi="Times New Roman" w:cs="Times New Roman"/>
          <w:kern w:val="2"/>
          <w:sz w:val="22"/>
          <w:szCs w:val="22"/>
        </w:rPr>
        <w:t xml:space="preserve">-            WhatsApp Account information </w:t>
      </w:r>
    </w:p>
    <w:p w14:paraId="4438982E" w14:textId="77777777" w:rsidR="008103D2" w:rsidRPr="008103D2" w:rsidRDefault="008103D2" w:rsidP="008103D2">
      <w:pPr>
        <w:spacing w:line="276" w:lineRule="auto"/>
        <w:rPr>
          <w:rFonts w:ascii="Times New Roman" w:eastAsia="Times New Roman" w:hAnsi="Times New Roman" w:cs="Times New Roman"/>
          <w:kern w:val="2"/>
          <w:sz w:val="22"/>
          <w:szCs w:val="22"/>
        </w:rPr>
      </w:pPr>
      <w:r w:rsidRPr="008103D2">
        <w:rPr>
          <w:rFonts w:ascii="Times New Roman" w:eastAsia="Times New Roman" w:hAnsi="Times New Roman" w:cs="Times New Roman"/>
          <w:kern w:val="2"/>
          <w:sz w:val="22"/>
          <w:szCs w:val="22"/>
        </w:rPr>
        <w:t>-</w:t>
      </w:r>
      <w:r w:rsidRPr="008103D2">
        <w:rPr>
          <w:rFonts w:ascii="Times New Roman" w:eastAsia="Times New Roman" w:hAnsi="Times New Roman" w:cs="Times New Roman"/>
          <w:kern w:val="2"/>
          <w:sz w:val="22"/>
          <w:szCs w:val="22"/>
        </w:rPr>
        <w:tab/>
        <w:t xml:space="preserve">Information on financial source of travel to Indonesia </w:t>
      </w:r>
    </w:p>
    <w:p w14:paraId="4A32E444" w14:textId="77777777" w:rsidR="008103D2" w:rsidRPr="008103D2" w:rsidRDefault="008103D2" w:rsidP="008103D2">
      <w:pPr>
        <w:spacing w:line="276" w:lineRule="auto"/>
        <w:rPr>
          <w:rFonts w:ascii="Times New Roman" w:eastAsiaTheme="minorEastAsia" w:hAnsi="Times New Roman" w:cs="Times New Roman"/>
          <w:kern w:val="2"/>
          <w:sz w:val="22"/>
          <w:szCs w:val="22"/>
        </w:rPr>
      </w:pPr>
      <w:r w:rsidRPr="008103D2">
        <w:rPr>
          <w:rFonts w:ascii="Times New Roman" w:eastAsia="Times New Roman" w:hAnsi="Times New Roman" w:cs="Times New Roman"/>
          <w:kern w:val="2"/>
          <w:sz w:val="22"/>
          <w:szCs w:val="22"/>
        </w:rPr>
        <w:t>-</w:t>
      </w:r>
      <w:r w:rsidRPr="008103D2">
        <w:rPr>
          <w:rFonts w:ascii="Times New Roman" w:eastAsia="Times New Roman" w:hAnsi="Times New Roman" w:cs="Times New Roman"/>
          <w:kern w:val="2"/>
          <w:sz w:val="22"/>
          <w:szCs w:val="22"/>
        </w:rPr>
        <w:tab/>
        <w:t>Agreements on the terms and conditions of the ISS</w:t>
      </w:r>
    </w:p>
    <w:p w14:paraId="1D6BF074" w14:textId="1F430FBC" w:rsidR="008103D2" w:rsidRPr="008103D2" w:rsidRDefault="008103D2" w:rsidP="008103D2">
      <w:pPr>
        <w:spacing w:line="276" w:lineRule="auto"/>
        <w:rPr>
          <w:rFonts w:ascii="Times New Roman" w:eastAsiaTheme="minorEastAsia" w:hAnsi="Times New Roman" w:cs="Times New Roman"/>
          <w:kern w:val="2"/>
          <w:sz w:val="22"/>
          <w:szCs w:val="22"/>
        </w:rPr>
      </w:pPr>
      <w:r w:rsidRPr="008103D2">
        <w:rPr>
          <w:rFonts w:ascii="Times New Roman" w:eastAsiaTheme="minorEastAsia" w:hAnsi="Times New Roman" w:cs="Times New Roman" w:hint="eastAsia"/>
          <w:kern w:val="2"/>
          <w:sz w:val="22"/>
          <w:szCs w:val="22"/>
        </w:rPr>
        <w:t xml:space="preserve">-            Information related to joining the ISS 2026 </w:t>
      </w:r>
      <w:r w:rsidR="008B0C9C">
        <w:rPr>
          <w:rFonts w:ascii="Times New Roman" w:eastAsiaTheme="minorEastAsia" w:hAnsi="Times New Roman" w:cs="Times New Roman" w:hint="eastAsia"/>
          <w:kern w:val="2"/>
          <w:sz w:val="22"/>
          <w:szCs w:val="22"/>
        </w:rPr>
        <w:t xml:space="preserve">Microsoft </w:t>
      </w:r>
      <w:r w:rsidRPr="008103D2">
        <w:rPr>
          <w:rFonts w:ascii="Times New Roman" w:eastAsiaTheme="minorEastAsia" w:hAnsi="Times New Roman" w:cs="Times New Roman" w:hint="eastAsia"/>
          <w:kern w:val="2"/>
          <w:sz w:val="22"/>
          <w:szCs w:val="22"/>
        </w:rPr>
        <w:t>Teams group</w:t>
      </w:r>
    </w:p>
    <w:p w14:paraId="559CC6A4" w14:textId="77777777" w:rsidR="008103D2" w:rsidRDefault="008103D2">
      <w:pPr>
        <w:rPr>
          <w:rFonts w:ascii="Times New Roman" w:eastAsiaTheme="minorEastAsia" w:hAnsi="Times New Roman" w:cs="Times New Roman"/>
        </w:rPr>
      </w:pPr>
    </w:p>
    <w:p w14:paraId="637A78E0" w14:textId="7A7D6528" w:rsidR="00773D4B" w:rsidRDefault="007662A1">
      <w:pPr>
        <w:rPr>
          <w:rFonts w:ascii="Times New Roman" w:eastAsia="Times New Roman" w:hAnsi="Times New Roman" w:cs="Times New Roman"/>
        </w:rPr>
      </w:pPr>
      <w:r>
        <w:rPr>
          <w:rFonts w:ascii="Times New Roman" w:eastAsia="Times New Roman" w:hAnsi="Times New Roman" w:cs="Times New Roman"/>
        </w:rPr>
        <w:t xml:space="preserve">For enquiries, please contact us at </w:t>
      </w:r>
      <w:hyperlink r:id="rId9">
        <w:r>
          <w:rPr>
            <w:rFonts w:ascii="Times New Roman" w:eastAsia="Times New Roman" w:hAnsi="Times New Roman" w:cs="Times New Roman"/>
            <w:color w:val="1155CC"/>
            <w:u w:val="single"/>
          </w:rPr>
          <w:t>isf@nodai.ac.jp</w:t>
        </w:r>
      </w:hyperlink>
      <w:r>
        <w:rPr>
          <w:rFonts w:ascii="Times New Roman" w:eastAsia="Times New Roman" w:hAnsi="Times New Roman" w:cs="Times New Roman"/>
        </w:rPr>
        <w:t xml:space="preserve"> (Tokyo University of Agriculture) </w:t>
      </w:r>
    </w:p>
    <w:sectPr w:rsidR="00773D4B">
      <w:headerReference w:type="default" r:id="rId10"/>
      <w:pgSz w:w="11906" w:h="16838"/>
      <w:pgMar w:top="1985" w:right="1701" w:bottom="1701" w:left="1701"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6A09A" w14:textId="77777777" w:rsidR="00881E09" w:rsidRDefault="007662A1">
      <w:r>
        <w:separator/>
      </w:r>
    </w:p>
  </w:endnote>
  <w:endnote w:type="continuationSeparator" w:id="0">
    <w:p w14:paraId="27926EAA" w14:textId="77777777" w:rsidR="00881E09" w:rsidRDefault="00766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E60C2" w14:textId="77777777" w:rsidR="00881E09" w:rsidRDefault="007662A1">
      <w:r>
        <w:separator/>
      </w:r>
    </w:p>
  </w:footnote>
  <w:footnote w:type="continuationSeparator" w:id="0">
    <w:p w14:paraId="57CBEF08" w14:textId="77777777" w:rsidR="00881E09" w:rsidRDefault="00766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9E2C6" w14:textId="77777777" w:rsidR="00773D4B" w:rsidRDefault="007662A1">
    <w:pPr>
      <w:pBdr>
        <w:top w:val="nil"/>
        <w:left w:val="nil"/>
        <w:bottom w:val="nil"/>
        <w:right w:val="nil"/>
        <w:between w:val="nil"/>
      </w:pBdr>
      <w:tabs>
        <w:tab w:val="center" w:pos="4252"/>
        <w:tab w:val="right" w:pos="8504"/>
      </w:tabs>
      <w:jc w:val="right"/>
      <w:rPr>
        <w:b/>
        <w:color w:val="000000"/>
        <w:sz w:val="24"/>
        <w:szCs w:val="24"/>
      </w:rPr>
    </w:pPr>
    <w:r>
      <w:rPr>
        <w:b/>
        <w:color w:val="000000"/>
        <w:sz w:val="24"/>
        <w:szCs w:val="24"/>
      </w:rPr>
      <w:t>【For University use only】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37539"/>
    <w:multiLevelType w:val="multilevel"/>
    <w:tmpl w:val="B262F21C"/>
    <w:lvl w:ilvl="0">
      <w:start w:val="1"/>
      <w:numFmt w:val="bullet"/>
      <w:lvlText w:val="●"/>
      <w:lvlJc w:val="left"/>
      <w:pPr>
        <w:ind w:left="1049" w:hanging="360"/>
      </w:pPr>
      <w:rPr>
        <w:rFonts w:ascii="Noto Sans Symbols" w:eastAsia="Noto Sans Symbols" w:hAnsi="Noto Sans Symbols" w:cs="Noto Sans Symbols"/>
      </w:rPr>
    </w:lvl>
    <w:lvl w:ilvl="1">
      <w:start w:val="1"/>
      <w:numFmt w:val="bullet"/>
      <w:lvlText w:val="o"/>
      <w:lvlJc w:val="left"/>
      <w:pPr>
        <w:ind w:left="1769" w:hanging="360"/>
      </w:pPr>
      <w:rPr>
        <w:rFonts w:ascii="Courier New" w:eastAsia="Courier New" w:hAnsi="Courier New" w:cs="Courier New"/>
      </w:rPr>
    </w:lvl>
    <w:lvl w:ilvl="2">
      <w:start w:val="1"/>
      <w:numFmt w:val="bullet"/>
      <w:lvlText w:val="▪"/>
      <w:lvlJc w:val="left"/>
      <w:pPr>
        <w:ind w:left="2489" w:hanging="360"/>
      </w:pPr>
      <w:rPr>
        <w:rFonts w:ascii="Noto Sans Symbols" w:eastAsia="Noto Sans Symbols" w:hAnsi="Noto Sans Symbols" w:cs="Noto Sans Symbols"/>
      </w:rPr>
    </w:lvl>
    <w:lvl w:ilvl="3">
      <w:start w:val="1"/>
      <w:numFmt w:val="bullet"/>
      <w:lvlText w:val="●"/>
      <w:lvlJc w:val="left"/>
      <w:pPr>
        <w:ind w:left="3209" w:hanging="360"/>
      </w:pPr>
      <w:rPr>
        <w:rFonts w:ascii="Noto Sans Symbols" w:eastAsia="Noto Sans Symbols" w:hAnsi="Noto Sans Symbols" w:cs="Noto Sans Symbols"/>
      </w:rPr>
    </w:lvl>
    <w:lvl w:ilvl="4">
      <w:start w:val="1"/>
      <w:numFmt w:val="bullet"/>
      <w:lvlText w:val="o"/>
      <w:lvlJc w:val="left"/>
      <w:pPr>
        <w:ind w:left="3929" w:hanging="360"/>
      </w:pPr>
      <w:rPr>
        <w:rFonts w:ascii="Courier New" w:eastAsia="Courier New" w:hAnsi="Courier New" w:cs="Courier New"/>
      </w:rPr>
    </w:lvl>
    <w:lvl w:ilvl="5">
      <w:start w:val="1"/>
      <w:numFmt w:val="bullet"/>
      <w:lvlText w:val="▪"/>
      <w:lvlJc w:val="left"/>
      <w:pPr>
        <w:ind w:left="4649" w:hanging="360"/>
      </w:pPr>
      <w:rPr>
        <w:rFonts w:ascii="Noto Sans Symbols" w:eastAsia="Noto Sans Symbols" w:hAnsi="Noto Sans Symbols" w:cs="Noto Sans Symbols"/>
      </w:rPr>
    </w:lvl>
    <w:lvl w:ilvl="6">
      <w:start w:val="1"/>
      <w:numFmt w:val="bullet"/>
      <w:lvlText w:val="●"/>
      <w:lvlJc w:val="left"/>
      <w:pPr>
        <w:ind w:left="5369" w:hanging="360"/>
      </w:pPr>
      <w:rPr>
        <w:rFonts w:ascii="Noto Sans Symbols" w:eastAsia="Noto Sans Symbols" w:hAnsi="Noto Sans Symbols" w:cs="Noto Sans Symbols"/>
      </w:rPr>
    </w:lvl>
    <w:lvl w:ilvl="7">
      <w:start w:val="1"/>
      <w:numFmt w:val="bullet"/>
      <w:lvlText w:val="o"/>
      <w:lvlJc w:val="left"/>
      <w:pPr>
        <w:ind w:left="6089" w:hanging="360"/>
      </w:pPr>
      <w:rPr>
        <w:rFonts w:ascii="Courier New" w:eastAsia="Courier New" w:hAnsi="Courier New" w:cs="Courier New"/>
      </w:rPr>
    </w:lvl>
    <w:lvl w:ilvl="8">
      <w:start w:val="1"/>
      <w:numFmt w:val="bullet"/>
      <w:lvlText w:val="▪"/>
      <w:lvlJc w:val="left"/>
      <w:pPr>
        <w:ind w:left="6809" w:hanging="360"/>
      </w:pPr>
      <w:rPr>
        <w:rFonts w:ascii="Noto Sans Symbols" w:eastAsia="Noto Sans Symbols" w:hAnsi="Noto Sans Symbols" w:cs="Noto Sans Symbols"/>
      </w:rPr>
    </w:lvl>
  </w:abstractNum>
  <w:abstractNum w:abstractNumId="1" w15:restartNumberingAfterBreak="0">
    <w:nsid w:val="17780DC3"/>
    <w:multiLevelType w:val="multilevel"/>
    <w:tmpl w:val="488A439A"/>
    <w:lvl w:ilvl="0">
      <w:start w:val="1"/>
      <w:numFmt w:val="decimal"/>
      <w:lvlText w:val="%1."/>
      <w:lvlJc w:val="left"/>
      <w:pPr>
        <w:ind w:left="360" w:hanging="360"/>
      </w:pPr>
      <w:rPr>
        <w:b/>
      </w:r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decimal"/>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decimal"/>
      <w:lvlText w:val="(%8)"/>
      <w:lvlJc w:val="left"/>
      <w:pPr>
        <w:ind w:left="3360" w:hanging="420"/>
      </w:pPr>
    </w:lvl>
    <w:lvl w:ilvl="8">
      <w:start w:val="1"/>
      <w:numFmt w:val="decimal"/>
      <w:lvlText w:val="%9"/>
      <w:lvlJc w:val="left"/>
      <w:pPr>
        <w:ind w:left="3780" w:hanging="420"/>
      </w:pPr>
    </w:lvl>
  </w:abstractNum>
  <w:abstractNum w:abstractNumId="2" w15:restartNumberingAfterBreak="0">
    <w:nsid w:val="4B4F4FA1"/>
    <w:multiLevelType w:val="multilevel"/>
    <w:tmpl w:val="481A709A"/>
    <w:lvl w:ilvl="0">
      <w:start w:val="1"/>
      <w:numFmt w:val="decimal"/>
      <w:lvlText w:val="%1."/>
      <w:lvlJc w:val="left"/>
      <w:pPr>
        <w:ind w:left="720" w:hanging="360"/>
      </w:pPr>
    </w:lvl>
    <w:lvl w:ilvl="1">
      <w:start w:val="1"/>
      <w:numFmt w:val="decimal"/>
      <w:lvlText w:val="(%2)"/>
      <w:lvlJc w:val="left"/>
      <w:pPr>
        <w:ind w:left="1200" w:hanging="420"/>
      </w:pPr>
    </w:lvl>
    <w:lvl w:ilvl="2">
      <w:start w:val="1"/>
      <w:numFmt w:val="decimal"/>
      <w:lvlText w:val="%3"/>
      <w:lvlJc w:val="left"/>
      <w:pPr>
        <w:ind w:left="1620" w:hanging="420"/>
      </w:pPr>
    </w:lvl>
    <w:lvl w:ilvl="3">
      <w:start w:val="1"/>
      <w:numFmt w:val="decimal"/>
      <w:lvlText w:val="%4."/>
      <w:lvlJc w:val="left"/>
      <w:pPr>
        <w:ind w:left="2040" w:hanging="420"/>
      </w:pPr>
    </w:lvl>
    <w:lvl w:ilvl="4">
      <w:start w:val="1"/>
      <w:numFmt w:val="decimal"/>
      <w:lvlText w:val="(%5)"/>
      <w:lvlJc w:val="left"/>
      <w:pPr>
        <w:ind w:left="2460" w:hanging="420"/>
      </w:pPr>
    </w:lvl>
    <w:lvl w:ilvl="5">
      <w:start w:val="1"/>
      <w:numFmt w:val="decimal"/>
      <w:lvlText w:val="%6"/>
      <w:lvlJc w:val="left"/>
      <w:pPr>
        <w:ind w:left="2880" w:hanging="420"/>
      </w:pPr>
    </w:lvl>
    <w:lvl w:ilvl="6">
      <w:start w:val="1"/>
      <w:numFmt w:val="decimal"/>
      <w:lvlText w:val="%7."/>
      <w:lvlJc w:val="left"/>
      <w:pPr>
        <w:ind w:left="3300" w:hanging="420"/>
      </w:pPr>
    </w:lvl>
    <w:lvl w:ilvl="7">
      <w:start w:val="1"/>
      <w:numFmt w:val="decimal"/>
      <w:lvlText w:val="(%8)"/>
      <w:lvlJc w:val="left"/>
      <w:pPr>
        <w:ind w:left="3720" w:hanging="420"/>
      </w:pPr>
    </w:lvl>
    <w:lvl w:ilvl="8">
      <w:start w:val="1"/>
      <w:numFmt w:val="decimal"/>
      <w:lvlText w:val="%9"/>
      <w:lvlJc w:val="left"/>
      <w:pPr>
        <w:ind w:left="4140" w:hanging="420"/>
      </w:pPr>
    </w:lvl>
  </w:abstractNum>
  <w:abstractNum w:abstractNumId="3" w15:restartNumberingAfterBreak="0">
    <w:nsid w:val="4B776AD3"/>
    <w:multiLevelType w:val="hybridMultilevel"/>
    <w:tmpl w:val="FD52C912"/>
    <w:lvl w:ilvl="0" w:tplc="0409000F">
      <w:start w:val="1"/>
      <w:numFmt w:val="decimal"/>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 w15:restartNumberingAfterBreak="0">
    <w:nsid w:val="6A4F2EF6"/>
    <w:multiLevelType w:val="multilevel"/>
    <w:tmpl w:val="88744C8A"/>
    <w:lvl w:ilvl="0">
      <w:start w:val="3"/>
      <w:numFmt w:val="bullet"/>
      <w:lvlText w:val="□"/>
      <w:lvlJc w:val="left"/>
      <w:pPr>
        <w:ind w:left="360" w:hanging="360"/>
      </w:pPr>
      <w:rPr>
        <w:rFonts w:ascii="ＭＳ 明朝" w:eastAsia="ＭＳ 明朝" w:hAnsi="ＭＳ 明朝" w:cs="ＭＳ 明朝"/>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7195251C"/>
    <w:multiLevelType w:val="multilevel"/>
    <w:tmpl w:val="BF0016AE"/>
    <w:lvl w:ilvl="0">
      <w:start w:val="3"/>
      <w:numFmt w:val="bullet"/>
      <w:lvlText w:val="□"/>
      <w:lvlJc w:val="left"/>
      <w:pPr>
        <w:ind w:left="3600" w:hanging="360"/>
      </w:pPr>
      <w:rPr>
        <w:rFonts w:ascii="ＭＳ 明朝" w:eastAsia="ＭＳ 明朝" w:hAnsi="ＭＳ 明朝" w:cs="ＭＳ 明朝"/>
      </w:rPr>
    </w:lvl>
    <w:lvl w:ilvl="1">
      <w:start w:val="1"/>
      <w:numFmt w:val="bullet"/>
      <w:lvlText w:val="o"/>
      <w:lvlJc w:val="left"/>
      <w:pPr>
        <w:ind w:left="4320" w:hanging="360"/>
      </w:pPr>
      <w:rPr>
        <w:rFonts w:ascii="Courier New" w:eastAsia="Courier New" w:hAnsi="Courier New" w:cs="Courier New"/>
      </w:rPr>
    </w:lvl>
    <w:lvl w:ilvl="2">
      <w:start w:val="1"/>
      <w:numFmt w:val="bullet"/>
      <w:lvlText w:val="▪"/>
      <w:lvlJc w:val="left"/>
      <w:pPr>
        <w:ind w:left="5040" w:hanging="360"/>
      </w:pPr>
      <w:rPr>
        <w:rFonts w:ascii="Noto Sans Symbols" w:eastAsia="Noto Sans Symbols" w:hAnsi="Noto Sans Symbols" w:cs="Noto Sans Symbols"/>
      </w:rPr>
    </w:lvl>
    <w:lvl w:ilvl="3">
      <w:start w:val="1"/>
      <w:numFmt w:val="bullet"/>
      <w:lvlText w:val="●"/>
      <w:lvlJc w:val="left"/>
      <w:pPr>
        <w:ind w:left="5760" w:hanging="360"/>
      </w:pPr>
      <w:rPr>
        <w:rFonts w:ascii="Noto Sans Symbols" w:eastAsia="Noto Sans Symbols" w:hAnsi="Noto Sans Symbols" w:cs="Noto Sans Symbols"/>
      </w:rPr>
    </w:lvl>
    <w:lvl w:ilvl="4">
      <w:start w:val="1"/>
      <w:numFmt w:val="bullet"/>
      <w:lvlText w:val="o"/>
      <w:lvlJc w:val="left"/>
      <w:pPr>
        <w:ind w:left="6480" w:hanging="360"/>
      </w:pPr>
      <w:rPr>
        <w:rFonts w:ascii="Courier New" w:eastAsia="Courier New" w:hAnsi="Courier New" w:cs="Courier New"/>
      </w:rPr>
    </w:lvl>
    <w:lvl w:ilvl="5">
      <w:start w:val="1"/>
      <w:numFmt w:val="bullet"/>
      <w:lvlText w:val="▪"/>
      <w:lvlJc w:val="left"/>
      <w:pPr>
        <w:ind w:left="7200" w:hanging="360"/>
      </w:pPr>
      <w:rPr>
        <w:rFonts w:ascii="Noto Sans Symbols" w:eastAsia="Noto Sans Symbols" w:hAnsi="Noto Sans Symbols" w:cs="Noto Sans Symbols"/>
      </w:rPr>
    </w:lvl>
    <w:lvl w:ilvl="6">
      <w:start w:val="1"/>
      <w:numFmt w:val="bullet"/>
      <w:lvlText w:val="●"/>
      <w:lvlJc w:val="left"/>
      <w:pPr>
        <w:ind w:left="7920" w:hanging="360"/>
      </w:pPr>
      <w:rPr>
        <w:rFonts w:ascii="Noto Sans Symbols" w:eastAsia="Noto Sans Symbols" w:hAnsi="Noto Sans Symbols" w:cs="Noto Sans Symbols"/>
      </w:rPr>
    </w:lvl>
    <w:lvl w:ilvl="7">
      <w:start w:val="1"/>
      <w:numFmt w:val="bullet"/>
      <w:lvlText w:val="o"/>
      <w:lvlJc w:val="left"/>
      <w:pPr>
        <w:ind w:left="8640" w:hanging="360"/>
      </w:pPr>
      <w:rPr>
        <w:rFonts w:ascii="Courier New" w:eastAsia="Courier New" w:hAnsi="Courier New" w:cs="Courier New"/>
      </w:rPr>
    </w:lvl>
    <w:lvl w:ilvl="8">
      <w:start w:val="1"/>
      <w:numFmt w:val="bullet"/>
      <w:lvlText w:val="▪"/>
      <w:lvlJc w:val="left"/>
      <w:pPr>
        <w:ind w:left="9360" w:hanging="360"/>
      </w:pPr>
      <w:rPr>
        <w:rFonts w:ascii="Noto Sans Symbols" w:eastAsia="Noto Sans Symbols" w:hAnsi="Noto Sans Symbols" w:cs="Noto Sans Symbols"/>
      </w:rPr>
    </w:lvl>
  </w:abstractNum>
  <w:num w:numId="1" w16cid:durableId="456414644">
    <w:abstractNumId w:val="0"/>
  </w:num>
  <w:num w:numId="2" w16cid:durableId="1880170170">
    <w:abstractNumId w:val="4"/>
  </w:num>
  <w:num w:numId="3" w16cid:durableId="83578397">
    <w:abstractNumId w:val="5"/>
  </w:num>
  <w:num w:numId="4" w16cid:durableId="1747453490">
    <w:abstractNumId w:val="2"/>
  </w:num>
  <w:num w:numId="5" w16cid:durableId="787889712">
    <w:abstractNumId w:val="1"/>
  </w:num>
  <w:num w:numId="6" w16cid:durableId="3992494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3481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D4B"/>
    <w:rsid w:val="000B3273"/>
    <w:rsid w:val="001040B6"/>
    <w:rsid w:val="001A122A"/>
    <w:rsid w:val="00257D07"/>
    <w:rsid w:val="00281BDD"/>
    <w:rsid w:val="002936C9"/>
    <w:rsid w:val="002A256E"/>
    <w:rsid w:val="002F0852"/>
    <w:rsid w:val="00310E65"/>
    <w:rsid w:val="004A0A2D"/>
    <w:rsid w:val="00517A27"/>
    <w:rsid w:val="005C5E8A"/>
    <w:rsid w:val="00651C51"/>
    <w:rsid w:val="00750975"/>
    <w:rsid w:val="007662A1"/>
    <w:rsid w:val="00773D4B"/>
    <w:rsid w:val="007B3688"/>
    <w:rsid w:val="007D62C6"/>
    <w:rsid w:val="008103D2"/>
    <w:rsid w:val="00822F86"/>
    <w:rsid w:val="00881E09"/>
    <w:rsid w:val="0089323E"/>
    <w:rsid w:val="008B0A8F"/>
    <w:rsid w:val="008B0C9C"/>
    <w:rsid w:val="0093751C"/>
    <w:rsid w:val="00A4328D"/>
    <w:rsid w:val="00A76D1E"/>
    <w:rsid w:val="00AF04A6"/>
    <w:rsid w:val="00D14524"/>
    <w:rsid w:val="00D2178B"/>
    <w:rsid w:val="00D667D1"/>
    <w:rsid w:val="00E109DE"/>
    <w:rsid w:val="00E60080"/>
    <w:rsid w:val="00E745F2"/>
    <w:rsid w:val="00EF0C09"/>
    <w:rsid w:val="00F055C8"/>
    <w:rsid w:val="00F925E7"/>
    <w:rsid w:val="00FB64A2"/>
    <w:rsid w:val="00FB6B52"/>
    <w:rsid w:val="00FB78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0EA0C5BC"/>
  <w15:docId w15:val="{D9D21482-6D1D-4F78-A20C-C4F6233E0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游明朝"/>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0E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350EB"/>
    <w:pPr>
      <w:ind w:leftChars="400" w:left="840"/>
    </w:pPr>
  </w:style>
  <w:style w:type="table" w:styleId="TableGrid">
    <w:name w:val="Table Grid"/>
    <w:basedOn w:val="TableNormal"/>
    <w:uiPriority w:val="39"/>
    <w:rsid w:val="004350EB"/>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8320D"/>
    <w:pPr>
      <w:tabs>
        <w:tab w:val="center" w:pos="4252"/>
        <w:tab w:val="right" w:pos="8504"/>
      </w:tabs>
      <w:snapToGrid w:val="0"/>
    </w:pPr>
  </w:style>
  <w:style w:type="character" w:customStyle="1" w:styleId="HeaderChar">
    <w:name w:val="Header Char"/>
    <w:basedOn w:val="DefaultParagraphFont"/>
    <w:link w:val="Header"/>
    <w:uiPriority w:val="99"/>
    <w:rsid w:val="0078320D"/>
  </w:style>
  <w:style w:type="paragraph" w:styleId="Footer">
    <w:name w:val="footer"/>
    <w:basedOn w:val="Normal"/>
    <w:link w:val="FooterChar"/>
    <w:uiPriority w:val="99"/>
    <w:unhideWhenUsed/>
    <w:rsid w:val="0078320D"/>
    <w:pPr>
      <w:tabs>
        <w:tab w:val="center" w:pos="4252"/>
        <w:tab w:val="right" w:pos="8504"/>
      </w:tabs>
      <w:snapToGrid w:val="0"/>
    </w:pPr>
  </w:style>
  <w:style w:type="character" w:customStyle="1" w:styleId="FooterChar">
    <w:name w:val="Footer Char"/>
    <w:basedOn w:val="DefaultParagraphFont"/>
    <w:link w:val="Footer"/>
    <w:uiPriority w:val="99"/>
    <w:rsid w:val="0078320D"/>
  </w:style>
  <w:style w:type="character" w:styleId="Hyperlink">
    <w:name w:val="Hyperlink"/>
    <w:basedOn w:val="DefaultParagraphFont"/>
    <w:uiPriority w:val="99"/>
    <w:unhideWhenUsed/>
    <w:rsid w:val="00B8206B"/>
    <w:rPr>
      <w:color w:val="0563C1" w:themeColor="hyperlink"/>
      <w:u w:val="single"/>
    </w:rPr>
  </w:style>
  <w:style w:type="character" w:styleId="UnresolvedMention">
    <w:name w:val="Unresolved Mention"/>
    <w:basedOn w:val="DefaultParagraphFont"/>
    <w:uiPriority w:val="99"/>
    <w:semiHidden/>
    <w:unhideWhenUsed/>
    <w:rsid w:val="00B8206B"/>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character" w:styleId="FollowedHyperlink">
    <w:name w:val="FollowedHyperlink"/>
    <w:basedOn w:val="DefaultParagraphFont"/>
    <w:uiPriority w:val="99"/>
    <w:semiHidden/>
    <w:unhideWhenUsed/>
    <w:rsid w:val="001040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forms.gle/gadBGTh2yvV3YAXz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sf@nodai.ac.j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FLpRhHqiyYNmp2Iv1QAQJEluUA==">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4</Pages>
  <Words>1164</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fm208291@jimu.ad.nodai.ac.jp</dc:creator>
  <cp:lastModifiedBy>【CGI】Fredrick Mussa (ムッサ)</cp:lastModifiedBy>
  <cp:revision>20</cp:revision>
  <dcterms:created xsi:type="dcterms:W3CDTF">2024-01-18T02:42:00Z</dcterms:created>
  <dcterms:modified xsi:type="dcterms:W3CDTF">2025-12-05T08:26:00Z</dcterms:modified>
</cp:coreProperties>
</file>